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F" w:rsidRPr="00231465" w:rsidRDefault="0042251F" w:rsidP="0042251F">
      <w:pPr>
        <w:jc w:val="center"/>
        <w:rPr>
          <w:rFonts w:ascii="Times New Roman" w:hAnsi="Times New Roman" w:cs="Times New Roman"/>
          <w:b/>
          <w:sz w:val="28"/>
          <w:szCs w:val="28"/>
        </w:rPr>
      </w:pPr>
      <w:r w:rsidRPr="00231465">
        <w:rPr>
          <w:rFonts w:ascii="Times New Roman" w:hAnsi="Times New Roman" w:cs="Times New Roman"/>
          <w:b/>
          <w:sz w:val="28"/>
          <w:szCs w:val="28"/>
        </w:rPr>
        <w:t xml:space="preserve">Аналіз стану обліково-статистичної роботи </w:t>
      </w:r>
    </w:p>
    <w:p w:rsidR="0042251F" w:rsidRPr="00231465" w:rsidRDefault="0042251F" w:rsidP="0042251F">
      <w:pPr>
        <w:jc w:val="center"/>
        <w:rPr>
          <w:rFonts w:ascii="Times New Roman" w:hAnsi="Times New Roman" w:cs="Times New Roman"/>
          <w:b/>
          <w:sz w:val="28"/>
          <w:szCs w:val="28"/>
        </w:rPr>
      </w:pPr>
      <w:r w:rsidRPr="00231465">
        <w:rPr>
          <w:rFonts w:ascii="Times New Roman" w:hAnsi="Times New Roman" w:cs="Times New Roman"/>
          <w:b/>
          <w:sz w:val="28"/>
          <w:szCs w:val="28"/>
        </w:rPr>
        <w:t xml:space="preserve">у Рахівському районному суді Закарпатської області </w:t>
      </w:r>
    </w:p>
    <w:p w:rsidR="0042251F" w:rsidRPr="00231465" w:rsidRDefault="0042251F" w:rsidP="0042251F">
      <w:pPr>
        <w:jc w:val="center"/>
        <w:rPr>
          <w:rFonts w:ascii="Times New Roman" w:hAnsi="Times New Roman" w:cs="Times New Roman"/>
          <w:b/>
          <w:sz w:val="28"/>
          <w:szCs w:val="28"/>
        </w:rPr>
      </w:pPr>
      <w:r w:rsidRPr="00231465">
        <w:rPr>
          <w:rFonts w:ascii="Times New Roman" w:hAnsi="Times New Roman" w:cs="Times New Roman"/>
          <w:b/>
          <w:sz w:val="28"/>
          <w:szCs w:val="28"/>
        </w:rPr>
        <w:t>у  2015 ро</w:t>
      </w:r>
      <w:r w:rsidR="00590AD9" w:rsidRPr="00231465">
        <w:rPr>
          <w:rFonts w:ascii="Times New Roman" w:hAnsi="Times New Roman" w:cs="Times New Roman"/>
          <w:b/>
          <w:sz w:val="28"/>
          <w:szCs w:val="28"/>
        </w:rPr>
        <w:t>ці</w:t>
      </w:r>
    </w:p>
    <w:p w:rsidR="0042251F" w:rsidRPr="00231465" w:rsidRDefault="0042251F" w:rsidP="0042251F">
      <w:pPr>
        <w:ind w:firstLine="708"/>
        <w:jc w:val="both"/>
        <w:rPr>
          <w:rFonts w:ascii="Times New Roman" w:hAnsi="Times New Roman" w:cs="Times New Roman"/>
          <w:sz w:val="28"/>
          <w:szCs w:val="28"/>
        </w:rPr>
      </w:pPr>
      <w:r w:rsidRPr="00231465">
        <w:rPr>
          <w:rFonts w:ascii="Times New Roman" w:hAnsi="Times New Roman" w:cs="Times New Roman"/>
          <w:sz w:val="28"/>
          <w:szCs w:val="28"/>
        </w:rPr>
        <w:t>У 2015 ро</w:t>
      </w:r>
      <w:r w:rsidR="00590AD9" w:rsidRPr="00231465">
        <w:rPr>
          <w:rFonts w:ascii="Times New Roman" w:hAnsi="Times New Roman" w:cs="Times New Roman"/>
          <w:sz w:val="28"/>
          <w:szCs w:val="28"/>
        </w:rPr>
        <w:t>ці</w:t>
      </w:r>
      <w:r w:rsidRPr="00231465">
        <w:rPr>
          <w:rFonts w:ascii="Times New Roman" w:hAnsi="Times New Roman" w:cs="Times New Roman"/>
          <w:sz w:val="28"/>
          <w:szCs w:val="28"/>
        </w:rPr>
        <w:t xml:space="preserve"> Рахівським районним судом Закарпатської області здійснювалися заходи щодо організації роботи з ведення обліково-статистичної роботи.</w:t>
      </w:r>
    </w:p>
    <w:p w:rsidR="00A322BC" w:rsidRPr="00231465" w:rsidRDefault="0042251F" w:rsidP="00A322BC">
      <w:pPr>
        <w:jc w:val="both"/>
        <w:rPr>
          <w:rFonts w:ascii="Times New Roman" w:hAnsi="Times New Roman" w:cs="Times New Roman"/>
          <w:b/>
          <w:sz w:val="28"/>
          <w:szCs w:val="28"/>
        </w:rPr>
      </w:pPr>
      <w:r w:rsidRPr="00231465">
        <w:rPr>
          <w:rFonts w:ascii="Times New Roman" w:hAnsi="Times New Roman" w:cs="Times New Roman"/>
          <w:sz w:val="28"/>
          <w:szCs w:val="28"/>
        </w:rPr>
        <w:tab/>
        <w:t xml:space="preserve">З метою </w:t>
      </w:r>
      <w:r w:rsidR="00A322BC" w:rsidRPr="00231465">
        <w:rPr>
          <w:rFonts w:ascii="Times New Roman" w:hAnsi="Times New Roman" w:cs="Times New Roman"/>
          <w:sz w:val="28"/>
          <w:szCs w:val="28"/>
        </w:rPr>
        <w:t xml:space="preserve">належного </w:t>
      </w:r>
      <w:r w:rsidRPr="00231465">
        <w:rPr>
          <w:rFonts w:ascii="Times New Roman" w:hAnsi="Times New Roman" w:cs="Times New Roman"/>
          <w:sz w:val="28"/>
          <w:szCs w:val="28"/>
        </w:rPr>
        <w:t>функціонування й удосконалення обліково-статистичної роботи у суді, діловодства та організації роботи з питань судової статистики</w:t>
      </w:r>
      <w:r w:rsidR="00A322BC" w:rsidRPr="00231465">
        <w:rPr>
          <w:rFonts w:ascii="Times New Roman" w:hAnsi="Times New Roman" w:cs="Times New Roman"/>
          <w:sz w:val="28"/>
          <w:szCs w:val="28"/>
        </w:rPr>
        <w:t xml:space="preserve">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w:t>
      </w:r>
      <w:r w:rsidR="00646DA8" w:rsidRPr="00231465">
        <w:rPr>
          <w:rFonts w:ascii="Times New Roman" w:hAnsi="Times New Roman" w:cs="Times New Roman"/>
          <w:sz w:val="28"/>
          <w:szCs w:val="28"/>
        </w:rPr>
        <w:t xml:space="preserve"> навед</w:t>
      </w:r>
      <w:r w:rsidR="00590AD9" w:rsidRPr="00231465">
        <w:rPr>
          <w:rFonts w:ascii="Times New Roman" w:hAnsi="Times New Roman" w:cs="Times New Roman"/>
          <w:sz w:val="28"/>
          <w:szCs w:val="28"/>
        </w:rPr>
        <w:t>ен</w:t>
      </w:r>
      <w:r w:rsidR="00646DA8" w:rsidRPr="00231465">
        <w:rPr>
          <w:rFonts w:ascii="Times New Roman" w:hAnsi="Times New Roman" w:cs="Times New Roman"/>
          <w:sz w:val="28"/>
          <w:szCs w:val="28"/>
        </w:rPr>
        <w:t>у деякі з них</w:t>
      </w:r>
      <w:r w:rsidR="00A322BC" w:rsidRPr="00231465">
        <w:rPr>
          <w:rFonts w:ascii="Times New Roman" w:hAnsi="Times New Roman" w:cs="Times New Roman"/>
          <w:sz w:val="28"/>
          <w:szCs w:val="28"/>
        </w:rPr>
        <w:t>:</w:t>
      </w:r>
      <w:r w:rsidR="00A322BC" w:rsidRPr="00231465">
        <w:rPr>
          <w:rFonts w:ascii="Times New Roman" w:hAnsi="Times New Roman" w:cs="Times New Roman"/>
          <w:b/>
          <w:sz w:val="28"/>
          <w:szCs w:val="28"/>
        </w:rPr>
        <w:t xml:space="preserve"> </w:t>
      </w:r>
    </w:p>
    <w:p w:rsidR="006D7BE6" w:rsidRPr="00231465" w:rsidRDefault="00A322BC" w:rsidP="00A322BC">
      <w:pPr>
        <w:pStyle w:val="a9"/>
        <w:numPr>
          <w:ilvl w:val="0"/>
          <w:numId w:val="3"/>
        </w:numPr>
        <w:ind w:left="0" w:firstLine="705"/>
        <w:jc w:val="both"/>
        <w:rPr>
          <w:rFonts w:ascii="Times New Roman" w:hAnsi="Times New Roman" w:cs="Times New Roman"/>
          <w:b/>
        </w:rPr>
      </w:pPr>
      <w:r w:rsidRPr="00231465">
        <w:rPr>
          <w:rFonts w:ascii="Times New Roman" w:hAnsi="Times New Roman" w:cs="Times New Roman"/>
          <w:sz w:val="28"/>
          <w:szCs w:val="28"/>
        </w:rPr>
        <w:t xml:space="preserve">наказом </w:t>
      </w:r>
      <w:r w:rsidR="006D7BE6" w:rsidRPr="00231465">
        <w:rPr>
          <w:rFonts w:ascii="Times New Roman" w:hAnsi="Times New Roman" w:cs="Times New Roman"/>
          <w:sz w:val="28"/>
          <w:szCs w:val="28"/>
        </w:rPr>
        <w:t xml:space="preserve">Державної судової адміністрації України </w:t>
      </w:r>
      <w:r w:rsidRPr="00231465">
        <w:rPr>
          <w:rFonts w:ascii="Times New Roman" w:hAnsi="Times New Roman" w:cs="Times New Roman"/>
          <w:sz w:val="28"/>
          <w:szCs w:val="28"/>
        </w:rPr>
        <w:t xml:space="preserve">від 02.04.2015 року  №45 </w:t>
      </w:r>
      <w:r w:rsidR="006D7BE6" w:rsidRPr="00231465">
        <w:rPr>
          <w:rFonts w:ascii="Times New Roman" w:hAnsi="Times New Roman" w:cs="Times New Roman"/>
          <w:sz w:val="28"/>
          <w:szCs w:val="28"/>
        </w:rPr>
        <w:t>«</w:t>
      </w:r>
      <w:r w:rsidRPr="00231465">
        <w:rPr>
          <w:rFonts w:ascii="Times New Roman" w:hAnsi="Times New Roman" w:cs="Times New Roman"/>
          <w:sz w:val="28"/>
          <w:szCs w:val="28"/>
        </w:rPr>
        <w:t>Про погодження нової редакції Положення про автоматизовану систему документообігу суду</w:t>
      </w:r>
      <w:r w:rsidR="006D7BE6" w:rsidRPr="00231465">
        <w:rPr>
          <w:rFonts w:ascii="Times New Roman" w:hAnsi="Times New Roman" w:cs="Times New Roman"/>
          <w:sz w:val="28"/>
          <w:szCs w:val="28"/>
        </w:rPr>
        <w:t>»;</w:t>
      </w:r>
    </w:p>
    <w:p w:rsidR="006D7BE6" w:rsidRPr="00231465" w:rsidRDefault="006D7BE6" w:rsidP="006D7BE6">
      <w:pPr>
        <w:pStyle w:val="a9"/>
        <w:numPr>
          <w:ilvl w:val="0"/>
          <w:numId w:val="3"/>
        </w:numPr>
        <w:ind w:left="0" w:firstLine="705"/>
        <w:jc w:val="both"/>
        <w:rPr>
          <w:rFonts w:ascii="Times New Roman" w:hAnsi="Times New Roman" w:cs="Times New Roman"/>
          <w:b/>
        </w:rPr>
      </w:pPr>
      <w:r w:rsidRPr="00231465">
        <w:rPr>
          <w:rFonts w:ascii="Times New Roman" w:hAnsi="Times New Roman" w:cs="Times New Roman"/>
          <w:sz w:val="28"/>
          <w:szCs w:val="28"/>
        </w:rPr>
        <w:t>наказом Державної судової адміністрації України від 05.06.2015 року  №76 «Про погодження Змін до Положення про автоматизовану систему документообігу суду»;</w:t>
      </w:r>
    </w:p>
    <w:p w:rsidR="00646DA8" w:rsidRPr="00231465" w:rsidRDefault="006D7BE6" w:rsidP="00A322BC">
      <w:pPr>
        <w:pStyle w:val="a9"/>
        <w:numPr>
          <w:ilvl w:val="0"/>
          <w:numId w:val="3"/>
        </w:numPr>
        <w:ind w:left="0" w:firstLine="705"/>
        <w:jc w:val="both"/>
        <w:rPr>
          <w:rFonts w:ascii="Times New Roman" w:hAnsi="Times New Roman" w:cs="Times New Roman"/>
          <w:sz w:val="28"/>
          <w:szCs w:val="28"/>
        </w:rPr>
      </w:pPr>
      <w:r w:rsidRPr="00231465">
        <w:rPr>
          <w:rFonts w:ascii="Times New Roman" w:hAnsi="Times New Roman" w:cs="Times New Roman"/>
          <w:sz w:val="28"/>
          <w:szCs w:val="28"/>
        </w:rPr>
        <w:t>спільний наказ прокуратури Закарпатської області та ТУДСА України  в Закарпатської області від 12 червня 2015 року за №38/53/01-05 «Про проведення взаємозвірок щодо окремих  рішень місцевих судів у кримінальних провадженнях  та кримінальних справах, направлених до суду до 20.11.2012 року</w:t>
      </w:r>
      <w:r w:rsidR="00646DA8" w:rsidRPr="00231465">
        <w:rPr>
          <w:rFonts w:ascii="Times New Roman" w:hAnsi="Times New Roman" w:cs="Times New Roman"/>
          <w:sz w:val="28"/>
          <w:szCs w:val="28"/>
        </w:rPr>
        <w:t>» тощо.</w:t>
      </w:r>
    </w:p>
    <w:p w:rsidR="0042251F" w:rsidRPr="00746F10" w:rsidRDefault="0042251F" w:rsidP="0042251F">
      <w:pPr>
        <w:ind w:firstLine="708"/>
        <w:jc w:val="both"/>
        <w:rPr>
          <w:rFonts w:ascii="Times New Roman" w:hAnsi="Times New Roman" w:cs="Times New Roman"/>
          <w:sz w:val="28"/>
          <w:szCs w:val="28"/>
        </w:rPr>
      </w:pPr>
      <w:r w:rsidRPr="00746F10">
        <w:rPr>
          <w:rFonts w:ascii="Times New Roman" w:hAnsi="Times New Roman" w:cs="Times New Roman"/>
          <w:sz w:val="28"/>
          <w:szCs w:val="28"/>
        </w:rPr>
        <w:t xml:space="preserve">Протягом </w:t>
      </w:r>
      <w:r w:rsidR="00D518B7">
        <w:rPr>
          <w:rFonts w:ascii="Times New Roman" w:hAnsi="Times New Roman" w:cs="Times New Roman"/>
          <w:sz w:val="28"/>
          <w:szCs w:val="28"/>
        </w:rPr>
        <w:t>року</w:t>
      </w:r>
      <w:r w:rsidRPr="00746F10">
        <w:rPr>
          <w:rFonts w:ascii="Times New Roman" w:hAnsi="Times New Roman" w:cs="Times New Roman"/>
          <w:sz w:val="28"/>
          <w:szCs w:val="28"/>
        </w:rPr>
        <w:t xml:space="preserve"> здійснювались </w:t>
      </w:r>
      <w:r w:rsidRPr="00746F10">
        <w:rPr>
          <w:rFonts w:ascii="Times New Roman" w:hAnsi="Times New Roman" w:cs="Times New Roman"/>
          <w:b/>
          <w:sz w:val="28"/>
          <w:szCs w:val="28"/>
        </w:rPr>
        <w:t xml:space="preserve">заходи з методично-навчальної роботи. </w:t>
      </w:r>
      <w:r w:rsidR="00746F10" w:rsidRPr="00746F10">
        <w:rPr>
          <w:rFonts w:ascii="Times New Roman" w:hAnsi="Times New Roman" w:cs="Times New Roman"/>
          <w:b/>
          <w:sz w:val="28"/>
          <w:szCs w:val="28"/>
        </w:rPr>
        <w:t xml:space="preserve">Керівником апарату </w:t>
      </w:r>
      <w:r w:rsidRPr="00746F10">
        <w:rPr>
          <w:rFonts w:ascii="Times New Roman" w:hAnsi="Times New Roman" w:cs="Times New Roman"/>
          <w:sz w:val="28"/>
          <w:szCs w:val="28"/>
        </w:rPr>
        <w:t xml:space="preserve"> постійно надавал</w:t>
      </w:r>
      <w:r w:rsidR="00746F10" w:rsidRPr="00746F10">
        <w:rPr>
          <w:rFonts w:ascii="Times New Roman" w:hAnsi="Times New Roman" w:cs="Times New Roman"/>
          <w:sz w:val="28"/>
          <w:szCs w:val="28"/>
        </w:rPr>
        <w:t xml:space="preserve">ися </w:t>
      </w:r>
      <w:r w:rsidRPr="00746F10">
        <w:rPr>
          <w:rFonts w:ascii="Times New Roman" w:hAnsi="Times New Roman" w:cs="Times New Roman"/>
          <w:sz w:val="28"/>
          <w:szCs w:val="28"/>
        </w:rPr>
        <w:t xml:space="preserve"> методичні рекомендації працівникам апарат</w:t>
      </w:r>
      <w:r w:rsidR="00746F10" w:rsidRPr="00746F10">
        <w:rPr>
          <w:rFonts w:ascii="Times New Roman" w:hAnsi="Times New Roman" w:cs="Times New Roman"/>
          <w:sz w:val="28"/>
          <w:szCs w:val="28"/>
        </w:rPr>
        <w:t>у</w:t>
      </w:r>
      <w:r w:rsidRPr="00746F10">
        <w:rPr>
          <w:rFonts w:ascii="Times New Roman" w:hAnsi="Times New Roman" w:cs="Times New Roman"/>
          <w:sz w:val="28"/>
          <w:szCs w:val="28"/>
        </w:rPr>
        <w:t xml:space="preserve"> суд</w:t>
      </w:r>
      <w:r w:rsidR="00746F10" w:rsidRPr="00746F10">
        <w:rPr>
          <w:rFonts w:ascii="Times New Roman" w:hAnsi="Times New Roman" w:cs="Times New Roman"/>
          <w:sz w:val="28"/>
          <w:szCs w:val="28"/>
        </w:rPr>
        <w:t>у</w:t>
      </w:r>
      <w:r w:rsidRPr="00746F10">
        <w:rPr>
          <w:rFonts w:ascii="Times New Roman" w:hAnsi="Times New Roman" w:cs="Times New Roman"/>
          <w:sz w:val="28"/>
          <w:szCs w:val="28"/>
        </w:rPr>
        <w:t xml:space="preserve">  щодо ведення діловодства та архіву, порядку заповнення документів первинного обліку справ і матеріалів у суд</w:t>
      </w:r>
      <w:r w:rsidR="00746F10" w:rsidRPr="00746F10">
        <w:rPr>
          <w:rFonts w:ascii="Times New Roman" w:hAnsi="Times New Roman" w:cs="Times New Roman"/>
          <w:sz w:val="28"/>
          <w:szCs w:val="28"/>
        </w:rPr>
        <w:t>і</w:t>
      </w:r>
      <w:r w:rsidRPr="00746F10">
        <w:rPr>
          <w:rFonts w:ascii="Times New Roman" w:hAnsi="Times New Roman" w:cs="Times New Roman"/>
          <w:sz w:val="28"/>
          <w:szCs w:val="28"/>
        </w:rPr>
        <w:t xml:space="preserve">,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42251F" w:rsidRPr="00746F10" w:rsidRDefault="0042251F" w:rsidP="0042251F">
      <w:pPr>
        <w:ind w:firstLine="709"/>
        <w:jc w:val="both"/>
        <w:rPr>
          <w:rFonts w:ascii="Times New Roman" w:hAnsi="Times New Roman" w:cs="Times New Roman"/>
          <w:sz w:val="28"/>
          <w:szCs w:val="28"/>
        </w:rPr>
      </w:pPr>
      <w:r w:rsidRPr="00746F10">
        <w:rPr>
          <w:rFonts w:ascii="Times New Roman" w:hAnsi="Times New Roman" w:cs="Times New Roman"/>
          <w:sz w:val="28"/>
          <w:szCs w:val="28"/>
        </w:rPr>
        <w:t>Необхідність такої роботи зумовлена вимогами часу, зокрема змінами в законодавстві країни, а також у зв’язку з тим, що однією із проблем, яка впливає на стан роботи, залишається рівень професійної підготовки працівників апарату судів. Д</w:t>
      </w:r>
      <w:r w:rsidR="00D518B7">
        <w:rPr>
          <w:rFonts w:ascii="Times New Roman" w:hAnsi="Times New Roman" w:cs="Times New Roman"/>
          <w:sz w:val="28"/>
          <w:szCs w:val="28"/>
        </w:rPr>
        <w:t xml:space="preserve">еякі </w:t>
      </w:r>
      <w:r w:rsidRPr="00746F10">
        <w:rPr>
          <w:rFonts w:ascii="Times New Roman" w:hAnsi="Times New Roman" w:cs="Times New Roman"/>
          <w:sz w:val="28"/>
          <w:szCs w:val="28"/>
        </w:rPr>
        <w:t>працівник</w:t>
      </w:r>
      <w:r w:rsidR="00D518B7">
        <w:rPr>
          <w:rFonts w:ascii="Times New Roman" w:hAnsi="Times New Roman" w:cs="Times New Roman"/>
          <w:sz w:val="28"/>
          <w:szCs w:val="28"/>
        </w:rPr>
        <w:t>и</w:t>
      </w:r>
      <w:r w:rsidRPr="00746F10">
        <w:rPr>
          <w:rFonts w:ascii="Times New Roman" w:hAnsi="Times New Roman" w:cs="Times New Roman"/>
          <w:sz w:val="28"/>
          <w:szCs w:val="28"/>
        </w:rPr>
        <w:t xml:space="preserve"> апарату суд</w:t>
      </w:r>
      <w:r w:rsidR="00D518B7">
        <w:rPr>
          <w:rFonts w:ascii="Times New Roman" w:hAnsi="Times New Roman" w:cs="Times New Roman"/>
          <w:sz w:val="28"/>
          <w:szCs w:val="28"/>
        </w:rPr>
        <w:t>у</w:t>
      </w:r>
      <w:r w:rsidRPr="00746F10">
        <w:rPr>
          <w:rFonts w:ascii="Times New Roman" w:hAnsi="Times New Roman" w:cs="Times New Roman"/>
          <w:sz w:val="28"/>
          <w:szCs w:val="28"/>
        </w:rPr>
        <w:t xml:space="preserve">, які не володіють загальною комп'ютерною грамотністю, не ознайомлюються в повній мірі з загальною законодавчою базою, з наказами ДСА України, які регулюють питання ведення </w:t>
      </w:r>
      <w:r w:rsidRPr="00746F10">
        <w:rPr>
          <w:rFonts w:ascii="Times New Roman" w:hAnsi="Times New Roman" w:cs="Times New Roman"/>
          <w:sz w:val="28"/>
          <w:szCs w:val="28"/>
        </w:rPr>
        <w:lastRenderedPageBreak/>
        <w:t xml:space="preserve">діловодства, статистики, архіву, інструктивно-методологічними матеріалами з цих питань, що надаються ДСА України. </w:t>
      </w:r>
    </w:p>
    <w:p w:rsidR="0042251F" w:rsidRPr="00340A7C" w:rsidRDefault="0042251F" w:rsidP="0042251F">
      <w:pPr>
        <w:ind w:firstLine="720"/>
        <w:jc w:val="both"/>
        <w:rPr>
          <w:rFonts w:ascii="Times New Roman" w:hAnsi="Times New Roman" w:cs="Times New Roman"/>
          <w:sz w:val="28"/>
          <w:szCs w:val="28"/>
        </w:rPr>
      </w:pPr>
      <w:r w:rsidRPr="00340A7C">
        <w:rPr>
          <w:rFonts w:ascii="Times New Roman" w:hAnsi="Times New Roman" w:cs="Times New Roman"/>
          <w:sz w:val="28"/>
          <w:szCs w:val="28"/>
        </w:rPr>
        <w:t xml:space="preserve">У </w:t>
      </w:r>
      <w:r w:rsidR="00C2140E" w:rsidRPr="00340A7C">
        <w:rPr>
          <w:rFonts w:ascii="Times New Roman" w:hAnsi="Times New Roman" w:cs="Times New Roman"/>
          <w:sz w:val="28"/>
          <w:szCs w:val="28"/>
        </w:rPr>
        <w:t xml:space="preserve"> 2015 ро</w:t>
      </w:r>
      <w:r w:rsidR="00D518B7">
        <w:rPr>
          <w:rFonts w:ascii="Times New Roman" w:hAnsi="Times New Roman" w:cs="Times New Roman"/>
          <w:sz w:val="28"/>
          <w:szCs w:val="28"/>
        </w:rPr>
        <w:t>ці</w:t>
      </w:r>
      <w:r w:rsidR="00C2140E" w:rsidRPr="00340A7C">
        <w:rPr>
          <w:rFonts w:ascii="Times New Roman" w:hAnsi="Times New Roman" w:cs="Times New Roman"/>
          <w:sz w:val="28"/>
          <w:szCs w:val="28"/>
        </w:rPr>
        <w:t xml:space="preserve"> </w:t>
      </w:r>
      <w:r w:rsidRPr="00340A7C">
        <w:rPr>
          <w:rFonts w:ascii="Times New Roman" w:hAnsi="Times New Roman" w:cs="Times New Roman"/>
          <w:sz w:val="28"/>
          <w:szCs w:val="28"/>
        </w:rPr>
        <w:t xml:space="preserve">надано методичну допомогу та проведено стажування працівників </w:t>
      </w:r>
      <w:r w:rsidR="00C2140E" w:rsidRPr="00340A7C">
        <w:rPr>
          <w:rFonts w:ascii="Times New Roman" w:hAnsi="Times New Roman" w:cs="Times New Roman"/>
          <w:sz w:val="28"/>
          <w:szCs w:val="28"/>
        </w:rPr>
        <w:t xml:space="preserve">Рахівського районного </w:t>
      </w:r>
      <w:r w:rsidRPr="00340A7C">
        <w:rPr>
          <w:rFonts w:ascii="Times New Roman" w:hAnsi="Times New Roman" w:cs="Times New Roman"/>
          <w:sz w:val="28"/>
          <w:szCs w:val="28"/>
        </w:rPr>
        <w:t xml:space="preserve"> суду, зокрема, </w:t>
      </w:r>
      <w:r w:rsidR="00EA1DAA">
        <w:rPr>
          <w:rFonts w:ascii="Times New Roman" w:hAnsi="Times New Roman" w:cs="Times New Roman"/>
          <w:sz w:val="28"/>
          <w:szCs w:val="28"/>
        </w:rPr>
        <w:t xml:space="preserve">  </w:t>
      </w:r>
      <w:r w:rsidR="00C2140E" w:rsidRPr="00340A7C">
        <w:rPr>
          <w:rFonts w:ascii="Times New Roman" w:hAnsi="Times New Roman" w:cs="Times New Roman"/>
          <w:sz w:val="28"/>
          <w:szCs w:val="28"/>
        </w:rPr>
        <w:t xml:space="preserve">консультанта з кадрової роботи суду Вайнагій О.М. та помічника голови суду Міроєвської М.О. </w:t>
      </w:r>
    </w:p>
    <w:p w:rsidR="0042251F" w:rsidRPr="00340A7C" w:rsidRDefault="0042251F" w:rsidP="0042251F">
      <w:pPr>
        <w:ind w:firstLine="720"/>
        <w:jc w:val="both"/>
        <w:rPr>
          <w:rFonts w:ascii="Times New Roman" w:hAnsi="Times New Roman" w:cs="Times New Roman"/>
          <w:sz w:val="28"/>
          <w:szCs w:val="28"/>
        </w:rPr>
      </w:pPr>
      <w:r w:rsidRPr="00340A7C">
        <w:rPr>
          <w:rFonts w:ascii="Times New Roman" w:hAnsi="Times New Roman" w:cs="Times New Roman"/>
          <w:sz w:val="28"/>
          <w:szCs w:val="28"/>
        </w:rPr>
        <w:t xml:space="preserve">У </w:t>
      </w:r>
      <w:r w:rsidR="00C2140E" w:rsidRPr="00340A7C">
        <w:rPr>
          <w:rFonts w:ascii="Times New Roman" w:hAnsi="Times New Roman" w:cs="Times New Roman"/>
          <w:sz w:val="28"/>
          <w:szCs w:val="28"/>
        </w:rPr>
        <w:t xml:space="preserve"> травні </w:t>
      </w:r>
      <w:r w:rsidRPr="00340A7C">
        <w:rPr>
          <w:rFonts w:ascii="Times New Roman" w:hAnsi="Times New Roman" w:cs="Times New Roman"/>
          <w:sz w:val="28"/>
          <w:szCs w:val="28"/>
        </w:rPr>
        <w:t xml:space="preserve"> проведено семінарське заняття  в </w:t>
      </w:r>
      <w:r w:rsidR="00C2140E" w:rsidRPr="00340A7C">
        <w:rPr>
          <w:rFonts w:ascii="Times New Roman" w:hAnsi="Times New Roman" w:cs="Times New Roman"/>
          <w:sz w:val="28"/>
          <w:szCs w:val="28"/>
        </w:rPr>
        <w:t xml:space="preserve">суді </w:t>
      </w:r>
      <w:r w:rsidRPr="00340A7C">
        <w:rPr>
          <w:rFonts w:ascii="Times New Roman" w:hAnsi="Times New Roman" w:cs="Times New Roman"/>
          <w:sz w:val="28"/>
          <w:szCs w:val="28"/>
        </w:rPr>
        <w:t xml:space="preserve"> для секретарів </w:t>
      </w:r>
      <w:r w:rsidR="00C2140E" w:rsidRPr="00340A7C">
        <w:rPr>
          <w:rFonts w:ascii="Times New Roman" w:hAnsi="Times New Roman" w:cs="Times New Roman"/>
          <w:sz w:val="28"/>
          <w:szCs w:val="28"/>
        </w:rPr>
        <w:t>суду</w:t>
      </w:r>
      <w:r w:rsidRPr="00340A7C">
        <w:rPr>
          <w:rFonts w:ascii="Times New Roman" w:hAnsi="Times New Roman" w:cs="Times New Roman"/>
          <w:sz w:val="28"/>
          <w:szCs w:val="28"/>
        </w:rPr>
        <w:t>.</w:t>
      </w:r>
    </w:p>
    <w:p w:rsidR="0042251F" w:rsidRPr="00340A7C" w:rsidRDefault="00C2140E" w:rsidP="0042251F">
      <w:pPr>
        <w:ind w:firstLine="720"/>
        <w:jc w:val="both"/>
        <w:rPr>
          <w:rFonts w:ascii="Times New Roman" w:hAnsi="Times New Roman" w:cs="Times New Roman"/>
          <w:sz w:val="28"/>
          <w:szCs w:val="28"/>
        </w:rPr>
      </w:pPr>
      <w:r w:rsidRPr="00340A7C">
        <w:rPr>
          <w:rFonts w:ascii="Times New Roman" w:hAnsi="Times New Roman" w:cs="Times New Roman"/>
          <w:sz w:val="28"/>
          <w:szCs w:val="28"/>
        </w:rPr>
        <w:t>З</w:t>
      </w:r>
      <w:r w:rsidR="0042251F" w:rsidRPr="00340A7C">
        <w:rPr>
          <w:rFonts w:ascii="Times New Roman" w:hAnsi="Times New Roman" w:cs="Times New Roman"/>
          <w:sz w:val="28"/>
          <w:szCs w:val="28"/>
        </w:rPr>
        <w:t xml:space="preserve"> метою підвищення ефективності роботи працівників, що займаються судовою статистикою, </w:t>
      </w:r>
      <w:r w:rsidRPr="00340A7C">
        <w:rPr>
          <w:rFonts w:ascii="Times New Roman" w:hAnsi="Times New Roman" w:cs="Times New Roman"/>
          <w:sz w:val="28"/>
          <w:szCs w:val="28"/>
        </w:rPr>
        <w:t>в</w:t>
      </w:r>
      <w:r w:rsidR="0042251F" w:rsidRPr="00340A7C">
        <w:rPr>
          <w:rFonts w:ascii="Times New Roman" w:hAnsi="Times New Roman" w:cs="Times New Roman"/>
          <w:sz w:val="28"/>
          <w:szCs w:val="28"/>
        </w:rPr>
        <w:t xml:space="preserve"> червн</w:t>
      </w:r>
      <w:r w:rsidRPr="00340A7C">
        <w:rPr>
          <w:rFonts w:ascii="Times New Roman" w:hAnsi="Times New Roman" w:cs="Times New Roman"/>
          <w:sz w:val="28"/>
          <w:szCs w:val="28"/>
        </w:rPr>
        <w:t>і</w:t>
      </w:r>
      <w:r w:rsidR="0042251F" w:rsidRPr="00340A7C">
        <w:rPr>
          <w:rFonts w:ascii="Times New Roman" w:hAnsi="Times New Roman" w:cs="Times New Roman"/>
          <w:sz w:val="28"/>
          <w:szCs w:val="28"/>
        </w:rPr>
        <w:t xml:space="preserve"> </w:t>
      </w:r>
      <w:r w:rsidR="00D518B7">
        <w:rPr>
          <w:rFonts w:ascii="Times New Roman" w:hAnsi="Times New Roman" w:cs="Times New Roman"/>
          <w:sz w:val="28"/>
          <w:szCs w:val="28"/>
        </w:rPr>
        <w:t xml:space="preserve"> та грудні </w:t>
      </w:r>
      <w:r w:rsidR="0042251F" w:rsidRPr="00340A7C">
        <w:rPr>
          <w:rFonts w:ascii="Times New Roman" w:hAnsi="Times New Roman" w:cs="Times New Roman"/>
          <w:sz w:val="28"/>
          <w:szCs w:val="28"/>
        </w:rPr>
        <w:t>201</w:t>
      </w:r>
      <w:r w:rsidRPr="00340A7C">
        <w:rPr>
          <w:rFonts w:ascii="Times New Roman" w:hAnsi="Times New Roman" w:cs="Times New Roman"/>
          <w:sz w:val="28"/>
          <w:szCs w:val="28"/>
        </w:rPr>
        <w:t>5</w:t>
      </w:r>
      <w:r w:rsidR="0042251F" w:rsidRPr="00340A7C">
        <w:rPr>
          <w:rFonts w:ascii="Times New Roman" w:hAnsi="Times New Roman" w:cs="Times New Roman"/>
          <w:sz w:val="28"/>
          <w:szCs w:val="28"/>
        </w:rPr>
        <w:t xml:space="preserve"> року було проведено семінар з підготовки та формування статистичних звітів засобами </w:t>
      </w:r>
      <w:proofErr w:type="spellStart"/>
      <w:r w:rsidR="0042251F" w:rsidRPr="00340A7C">
        <w:rPr>
          <w:rFonts w:ascii="Times New Roman" w:hAnsi="Times New Roman" w:cs="Times New Roman"/>
          <w:sz w:val="28"/>
          <w:szCs w:val="28"/>
        </w:rPr>
        <w:t>КП</w:t>
      </w:r>
      <w:proofErr w:type="spellEnd"/>
      <w:r w:rsidR="0042251F" w:rsidRPr="00340A7C">
        <w:rPr>
          <w:rFonts w:ascii="Times New Roman" w:hAnsi="Times New Roman" w:cs="Times New Roman"/>
          <w:sz w:val="28"/>
          <w:szCs w:val="28"/>
        </w:rPr>
        <w:t xml:space="preserve"> «Д-3».</w:t>
      </w:r>
    </w:p>
    <w:p w:rsidR="0042251F" w:rsidRPr="00340A7C" w:rsidRDefault="0042251F" w:rsidP="0042251F">
      <w:pPr>
        <w:ind w:firstLine="720"/>
        <w:jc w:val="both"/>
        <w:rPr>
          <w:rFonts w:ascii="Times New Roman" w:hAnsi="Times New Roman" w:cs="Times New Roman"/>
          <w:color w:val="000000"/>
          <w:sz w:val="28"/>
          <w:szCs w:val="28"/>
        </w:rPr>
      </w:pPr>
      <w:r w:rsidRPr="00340A7C">
        <w:rPr>
          <w:rFonts w:ascii="Times New Roman" w:hAnsi="Times New Roman" w:cs="Times New Roman"/>
          <w:color w:val="000000"/>
          <w:sz w:val="28"/>
          <w:szCs w:val="28"/>
        </w:rPr>
        <w:t>Під час роботи семінару було обговорено загальні засади формування звітності про розгляд судових справ за перше півріччя 201</w:t>
      </w:r>
      <w:r w:rsidR="00A606C7" w:rsidRPr="00340A7C">
        <w:rPr>
          <w:rFonts w:ascii="Times New Roman" w:hAnsi="Times New Roman" w:cs="Times New Roman"/>
          <w:color w:val="000000"/>
          <w:sz w:val="28"/>
          <w:szCs w:val="28"/>
        </w:rPr>
        <w:t>5</w:t>
      </w:r>
      <w:r w:rsidRPr="00340A7C">
        <w:rPr>
          <w:rFonts w:ascii="Times New Roman" w:hAnsi="Times New Roman" w:cs="Times New Roman"/>
          <w:color w:val="000000"/>
          <w:sz w:val="28"/>
          <w:szCs w:val="28"/>
        </w:rPr>
        <w:t xml:space="preserve"> року</w:t>
      </w:r>
      <w:r w:rsidR="00D518B7">
        <w:rPr>
          <w:rFonts w:ascii="Times New Roman" w:hAnsi="Times New Roman" w:cs="Times New Roman"/>
          <w:color w:val="000000"/>
          <w:sz w:val="28"/>
          <w:szCs w:val="28"/>
        </w:rPr>
        <w:t xml:space="preserve"> та за 2015 року</w:t>
      </w:r>
      <w:r w:rsidRPr="00340A7C">
        <w:rPr>
          <w:rFonts w:ascii="Times New Roman" w:hAnsi="Times New Roman" w:cs="Times New Roman"/>
          <w:color w:val="000000"/>
          <w:sz w:val="28"/>
          <w:szCs w:val="28"/>
        </w:rPr>
        <w:t>, проаналізовано помилки, що були допущені суд</w:t>
      </w:r>
      <w:r w:rsidR="00A606C7" w:rsidRPr="00340A7C">
        <w:rPr>
          <w:rFonts w:ascii="Times New Roman" w:hAnsi="Times New Roman" w:cs="Times New Roman"/>
          <w:color w:val="000000"/>
          <w:sz w:val="28"/>
          <w:szCs w:val="28"/>
        </w:rPr>
        <w:t>ом</w:t>
      </w:r>
      <w:r w:rsidRPr="00340A7C">
        <w:rPr>
          <w:rFonts w:ascii="Times New Roman" w:hAnsi="Times New Roman" w:cs="Times New Roman"/>
          <w:color w:val="000000"/>
          <w:sz w:val="28"/>
          <w:szCs w:val="28"/>
        </w:rPr>
        <w:t xml:space="preserve"> </w:t>
      </w:r>
      <w:r w:rsidR="00A606C7" w:rsidRPr="00340A7C">
        <w:rPr>
          <w:rFonts w:ascii="Times New Roman" w:hAnsi="Times New Roman" w:cs="Times New Roman"/>
          <w:color w:val="000000"/>
          <w:sz w:val="28"/>
          <w:szCs w:val="28"/>
        </w:rPr>
        <w:t xml:space="preserve">у </w:t>
      </w:r>
      <w:r w:rsidRPr="00340A7C">
        <w:rPr>
          <w:rFonts w:ascii="Times New Roman" w:hAnsi="Times New Roman" w:cs="Times New Roman"/>
          <w:color w:val="000000"/>
          <w:sz w:val="28"/>
          <w:szCs w:val="28"/>
        </w:rPr>
        <w:t>звітах про стан розгляду справ і матеріалів судами загальної юрисдикції у 201</w:t>
      </w:r>
      <w:r w:rsidR="00A606C7" w:rsidRPr="00340A7C">
        <w:rPr>
          <w:rFonts w:ascii="Times New Roman" w:hAnsi="Times New Roman" w:cs="Times New Roman"/>
          <w:color w:val="000000"/>
          <w:sz w:val="28"/>
          <w:szCs w:val="28"/>
        </w:rPr>
        <w:t>4</w:t>
      </w:r>
      <w:r w:rsidRPr="00340A7C">
        <w:rPr>
          <w:rFonts w:ascii="Times New Roman" w:hAnsi="Times New Roman" w:cs="Times New Roman"/>
          <w:color w:val="000000"/>
          <w:sz w:val="28"/>
          <w:szCs w:val="28"/>
        </w:rPr>
        <w:t xml:space="preserve"> році.</w:t>
      </w:r>
      <w:r w:rsidRPr="00340A7C">
        <w:rPr>
          <w:rFonts w:ascii="Times New Roman" w:hAnsi="Times New Roman" w:cs="Times New Roman"/>
          <w:sz w:val="28"/>
          <w:szCs w:val="28"/>
        </w:rPr>
        <w:t xml:space="preserve"> </w:t>
      </w:r>
    </w:p>
    <w:p w:rsidR="0042251F" w:rsidRPr="00340A7C" w:rsidRDefault="0042251F" w:rsidP="0042251F">
      <w:pPr>
        <w:ind w:firstLine="720"/>
        <w:jc w:val="both"/>
        <w:rPr>
          <w:rFonts w:ascii="Times New Roman" w:hAnsi="Times New Roman" w:cs="Times New Roman"/>
          <w:sz w:val="28"/>
          <w:szCs w:val="28"/>
        </w:rPr>
      </w:pPr>
      <w:r w:rsidRPr="00340A7C">
        <w:rPr>
          <w:rFonts w:ascii="Times New Roman" w:hAnsi="Times New Roman" w:cs="Times New Roman"/>
          <w:sz w:val="28"/>
          <w:szCs w:val="28"/>
        </w:rPr>
        <w:t>Розглянуто основні проблемні питання, що виникають під час експлуатації комп’ютерної програми автоматизації документообігу загальних судів «Д-3» (</w:t>
      </w:r>
      <w:proofErr w:type="spellStart"/>
      <w:r w:rsidRPr="00340A7C">
        <w:rPr>
          <w:rFonts w:ascii="Times New Roman" w:hAnsi="Times New Roman" w:cs="Times New Roman"/>
          <w:sz w:val="28"/>
          <w:szCs w:val="28"/>
        </w:rPr>
        <w:t>КП</w:t>
      </w:r>
      <w:proofErr w:type="spellEnd"/>
      <w:r w:rsidRPr="00340A7C">
        <w:rPr>
          <w:rFonts w:ascii="Times New Roman" w:hAnsi="Times New Roman" w:cs="Times New Roman"/>
          <w:sz w:val="28"/>
          <w:szCs w:val="28"/>
        </w:rPr>
        <w:t xml:space="preserve"> «Д-3»), а саме: необхідні умови та особливості побудови фільтрів, які використовуються для формування звітності; експорт/імпорт даних в </w:t>
      </w:r>
      <w:proofErr w:type="spellStart"/>
      <w:r w:rsidRPr="00340A7C">
        <w:rPr>
          <w:rFonts w:ascii="Times New Roman" w:hAnsi="Times New Roman" w:cs="Times New Roman"/>
          <w:sz w:val="28"/>
          <w:szCs w:val="28"/>
        </w:rPr>
        <w:t>КП</w:t>
      </w:r>
      <w:proofErr w:type="spellEnd"/>
      <w:r w:rsidRPr="00340A7C">
        <w:rPr>
          <w:rFonts w:ascii="Times New Roman" w:hAnsi="Times New Roman" w:cs="Times New Roman"/>
          <w:sz w:val="28"/>
          <w:szCs w:val="28"/>
        </w:rPr>
        <w:t xml:space="preserve"> «Д-3», загальні принципи автоматичного розподілу справ у </w:t>
      </w:r>
      <w:proofErr w:type="spellStart"/>
      <w:r w:rsidRPr="00340A7C">
        <w:rPr>
          <w:rFonts w:ascii="Times New Roman" w:hAnsi="Times New Roman" w:cs="Times New Roman"/>
          <w:sz w:val="28"/>
          <w:szCs w:val="28"/>
        </w:rPr>
        <w:t>КП</w:t>
      </w:r>
      <w:proofErr w:type="spellEnd"/>
      <w:r w:rsidRPr="00340A7C">
        <w:rPr>
          <w:rFonts w:ascii="Times New Roman" w:hAnsi="Times New Roman" w:cs="Times New Roman"/>
          <w:sz w:val="28"/>
          <w:szCs w:val="28"/>
        </w:rPr>
        <w:t xml:space="preserve"> </w:t>
      </w:r>
      <w:r w:rsidR="00340A7C">
        <w:rPr>
          <w:rFonts w:ascii="Times New Roman" w:hAnsi="Times New Roman" w:cs="Times New Roman"/>
          <w:sz w:val="28"/>
          <w:szCs w:val="28"/>
        </w:rPr>
        <w:t xml:space="preserve">           </w:t>
      </w:r>
      <w:r w:rsidRPr="00340A7C">
        <w:rPr>
          <w:rFonts w:ascii="Times New Roman" w:hAnsi="Times New Roman" w:cs="Times New Roman"/>
          <w:sz w:val="28"/>
          <w:szCs w:val="28"/>
        </w:rPr>
        <w:t xml:space="preserve">«Д-3»;  методика перевірки сформованих в </w:t>
      </w:r>
      <w:proofErr w:type="spellStart"/>
      <w:r w:rsidRPr="00340A7C">
        <w:rPr>
          <w:rFonts w:ascii="Times New Roman" w:hAnsi="Times New Roman" w:cs="Times New Roman"/>
          <w:sz w:val="28"/>
          <w:szCs w:val="28"/>
        </w:rPr>
        <w:t>КП</w:t>
      </w:r>
      <w:proofErr w:type="spellEnd"/>
      <w:r w:rsidRPr="00340A7C">
        <w:rPr>
          <w:rFonts w:ascii="Times New Roman" w:hAnsi="Times New Roman" w:cs="Times New Roman"/>
          <w:sz w:val="28"/>
          <w:szCs w:val="28"/>
        </w:rPr>
        <w:t xml:space="preserve"> «Д-3» звітів.</w:t>
      </w:r>
    </w:p>
    <w:p w:rsidR="0042251F" w:rsidRPr="002D20E5" w:rsidRDefault="0042251F" w:rsidP="0042251F">
      <w:pPr>
        <w:ind w:firstLine="708"/>
        <w:jc w:val="both"/>
        <w:rPr>
          <w:rFonts w:ascii="Times New Roman" w:hAnsi="Times New Roman" w:cs="Times New Roman"/>
          <w:sz w:val="28"/>
          <w:szCs w:val="28"/>
        </w:rPr>
      </w:pPr>
      <w:r w:rsidRPr="002D20E5">
        <w:rPr>
          <w:rFonts w:ascii="Times New Roman" w:hAnsi="Times New Roman" w:cs="Times New Roman"/>
          <w:sz w:val="28"/>
          <w:szCs w:val="28"/>
        </w:rPr>
        <w:t>Упродовж 201</w:t>
      </w:r>
      <w:r w:rsidR="00A606C7" w:rsidRPr="002D20E5">
        <w:rPr>
          <w:rFonts w:ascii="Times New Roman" w:hAnsi="Times New Roman" w:cs="Times New Roman"/>
          <w:sz w:val="28"/>
          <w:szCs w:val="28"/>
        </w:rPr>
        <w:t>5</w:t>
      </w:r>
      <w:r w:rsidRPr="002D20E5">
        <w:rPr>
          <w:rFonts w:ascii="Times New Roman" w:hAnsi="Times New Roman" w:cs="Times New Roman"/>
          <w:sz w:val="28"/>
          <w:szCs w:val="28"/>
        </w:rPr>
        <w:t xml:space="preserve"> року </w:t>
      </w:r>
      <w:r w:rsidR="00A606C7" w:rsidRPr="002D20E5">
        <w:rPr>
          <w:rFonts w:ascii="Times New Roman" w:hAnsi="Times New Roman" w:cs="Times New Roman"/>
          <w:sz w:val="28"/>
          <w:szCs w:val="28"/>
        </w:rPr>
        <w:t>керівником апарату</w:t>
      </w:r>
      <w:r w:rsidR="004324BC" w:rsidRPr="002D20E5">
        <w:rPr>
          <w:rFonts w:ascii="Times New Roman" w:hAnsi="Times New Roman" w:cs="Times New Roman"/>
          <w:sz w:val="28"/>
          <w:szCs w:val="28"/>
        </w:rPr>
        <w:t xml:space="preserve"> та працівниками</w:t>
      </w:r>
      <w:r w:rsidR="00EA1DAA">
        <w:rPr>
          <w:rFonts w:ascii="Times New Roman" w:hAnsi="Times New Roman" w:cs="Times New Roman"/>
          <w:sz w:val="28"/>
          <w:szCs w:val="28"/>
        </w:rPr>
        <w:t xml:space="preserve"> апарату </w:t>
      </w:r>
      <w:r w:rsidR="004324BC" w:rsidRPr="002D20E5">
        <w:rPr>
          <w:rFonts w:ascii="Times New Roman" w:hAnsi="Times New Roman" w:cs="Times New Roman"/>
          <w:sz w:val="28"/>
          <w:szCs w:val="28"/>
        </w:rPr>
        <w:t xml:space="preserve"> суду </w:t>
      </w:r>
      <w:r w:rsidR="00A606C7" w:rsidRPr="002D20E5">
        <w:rPr>
          <w:rFonts w:ascii="Times New Roman" w:hAnsi="Times New Roman" w:cs="Times New Roman"/>
          <w:sz w:val="28"/>
          <w:szCs w:val="28"/>
        </w:rPr>
        <w:t xml:space="preserve"> </w:t>
      </w:r>
      <w:r w:rsidRPr="002D20E5">
        <w:rPr>
          <w:rFonts w:ascii="Times New Roman" w:hAnsi="Times New Roman" w:cs="Times New Roman"/>
          <w:sz w:val="28"/>
          <w:szCs w:val="28"/>
        </w:rPr>
        <w:t xml:space="preserve"> проводилась </w:t>
      </w:r>
      <w:r w:rsidRPr="002D20E5">
        <w:rPr>
          <w:rFonts w:ascii="Times New Roman" w:hAnsi="Times New Roman" w:cs="Times New Roman"/>
          <w:b/>
          <w:sz w:val="28"/>
          <w:szCs w:val="28"/>
        </w:rPr>
        <w:t>аналітична робота</w:t>
      </w:r>
      <w:r w:rsidRPr="002D20E5">
        <w:rPr>
          <w:rFonts w:ascii="Times New Roman" w:hAnsi="Times New Roman" w:cs="Times New Roman"/>
          <w:sz w:val="28"/>
          <w:szCs w:val="28"/>
        </w:rPr>
        <w:t xml:space="preserve">: </w:t>
      </w:r>
    </w:p>
    <w:p w:rsidR="0042251F" w:rsidRPr="00E62B41" w:rsidRDefault="0042251F"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розроблено та підготовлено аналітичн</w:t>
      </w:r>
      <w:r w:rsidR="004E22BD" w:rsidRPr="00E62B41">
        <w:rPr>
          <w:rFonts w:ascii="Times New Roman" w:hAnsi="Times New Roman" w:cs="Times New Roman"/>
          <w:sz w:val="28"/>
          <w:szCs w:val="28"/>
        </w:rPr>
        <w:t>у</w:t>
      </w:r>
      <w:r w:rsidRPr="00E62B41">
        <w:rPr>
          <w:rFonts w:ascii="Times New Roman" w:hAnsi="Times New Roman" w:cs="Times New Roman"/>
          <w:sz w:val="28"/>
          <w:szCs w:val="28"/>
        </w:rPr>
        <w:t xml:space="preserve"> таблиц</w:t>
      </w:r>
      <w:r w:rsidR="004E22BD" w:rsidRPr="00E62B41">
        <w:rPr>
          <w:rFonts w:ascii="Times New Roman" w:hAnsi="Times New Roman" w:cs="Times New Roman"/>
          <w:sz w:val="28"/>
          <w:szCs w:val="28"/>
        </w:rPr>
        <w:t>ю</w:t>
      </w:r>
      <w:r w:rsidRPr="00E62B41">
        <w:rPr>
          <w:rFonts w:ascii="Times New Roman" w:hAnsi="Times New Roman" w:cs="Times New Roman"/>
          <w:sz w:val="28"/>
          <w:szCs w:val="28"/>
        </w:rPr>
        <w:t xml:space="preserve"> про стан здійснення правосуддя, роботу суд</w:t>
      </w:r>
      <w:r w:rsidR="00A606C7" w:rsidRPr="00E62B41">
        <w:rPr>
          <w:rFonts w:ascii="Times New Roman" w:hAnsi="Times New Roman" w:cs="Times New Roman"/>
          <w:sz w:val="28"/>
          <w:szCs w:val="28"/>
        </w:rPr>
        <w:t>у</w:t>
      </w:r>
      <w:r w:rsidRPr="00E62B41">
        <w:rPr>
          <w:rFonts w:ascii="Times New Roman" w:hAnsi="Times New Roman" w:cs="Times New Roman"/>
          <w:sz w:val="28"/>
          <w:szCs w:val="28"/>
        </w:rPr>
        <w:t xml:space="preserve"> та суддів (навантаження) по кожному </w:t>
      </w:r>
      <w:r w:rsidR="00A606C7" w:rsidRPr="00E62B41">
        <w:rPr>
          <w:rFonts w:ascii="Times New Roman" w:hAnsi="Times New Roman" w:cs="Times New Roman"/>
          <w:sz w:val="28"/>
          <w:szCs w:val="28"/>
        </w:rPr>
        <w:t>судді</w:t>
      </w:r>
      <w:r w:rsidRPr="00E62B41">
        <w:rPr>
          <w:rFonts w:ascii="Times New Roman" w:hAnsi="Times New Roman" w:cs="Times New Roman"/>
          <w:sz w:val="28"/>
          <w:szCs w:val="28"/>
        </w:rPr>
        <w:t xml:space="preserve">  за 201</w:t>
      </w:r>
      <w:r w:rsidR="0033015E" w:rsidRPr="00E62B41">
        <w:rPr>
          <w:rFonts w:ascii="Times New Roman" w:hAnsi="Times New Roman" w:cs="Times New Roman"/>
          <w:sz w:val="28"/>
          <w:szCs w:val="28"/>
        </w:rPr>
        <w:t>4</w:t>
      </w:r>
      <w:r w:rsidRPr="00E62B41">
        <w:rPr>
          <w:rFonts w:ascii="Times New Roman" w:hAnsi="Times New Roman" w:cs="Times New Roman"/>
          <w:sz w:val="28"/>
          <w:szCs w:val="28"/>
        </w:rPr>
        <w:t xml:space="preserve"> рік</w:t>
      </w:r>
      <w:r w:rsidR="00D518B7">
        <w:rPr>
          <w:rFonts w:ascii="Times New Roman" w:hAnsi="Times New Roman" w:cs="Times New Roman"/>
          <w:sz w:val="28"/>
          <w:szCs w:val="28"/>
        </w:rPr>
        <w:t xml:space="preserve"> та за 1-ше півріччя 2015 року</w:t>
      </w:r>
      <w:r w:rsidRPr="00E62B41">
        <w:rPr>
          <w:rFonts w:ascii="Times New Roman" w:hAnsi="Times New Roman" w:cs="Times New Roman"/>
          <w:sz w:val="28"/>
          <w:szCs w:val="28"/>
        </w:rPr>
        <w:t>;</w:t>
      </w:r>
    </w:p>
    <w:p w:rsidR="003C3710" w:rsidRPr="00E62B41" w:rsidRDefault="003C3710"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розроблено та підготовлено в формі таблиц</w:t>
      </w:r>
      <w:r w:rsidR="002D20E5" w:rsidRPr="00E62B41">
        <w:rPr>
          <w:rFonts w:ascii="Times New Roman" w:hAnsi="Times New Roman" w:cs="Times New Roman"/>
          <w:sz w:val="28"/>
          <w:szCs w:val="28"/>
        </w:rPr>
        <w:t xml:space="preserve">і базові показники діяльності суду </w:t>
      </w:r>
      <w:r w:rsidRPr="00E62B41">
        <w:rPr>
          <w:rFonts w:ascii="Times New Roman" w:hAnsi="Times New Roman" w:cs="Times New Roman"/>
          <w:sz w:val="28"/>
          <w:szCs w:val="28"/>
        </w:rPr>
        <w:t xml:space="preserve">  за 2014 рік</w:t>
      </w:r>
      <w:r w:rsidR="00D518B7">
        <w:rPr>
          <w:rFonts w:ascii="Times New Roman" w:hAnsi="Times New Roman" w:cs="Times New Roman"/>
          <w:sz w:val="28"/>
          <w:szCs w:val="28"/>
        </w:rPr>
        <w:t xml:space="preserve"> та </w:t>
      </w:r>
      <w:r w:rsidR="00D518B7" w:rsidRPr="00D518B7">
        <w:rPr>
          <w:rFonts w:ascii="Times New Roman" w:hAnsi="Times New Roman" w:cs="Times New Roman"/>
          <w:sz w:val="28"/>
          <w:szCs w:val="28"/>
        </w:rPr>
        <w:t xml:space="preserve"> </w:t>
      </w:r>
      <w:r w:rsidR="00D518B7">
        <w:rPr>
          <w:rFonts w:ascii="Times New Roman" w:hAnsi="Times New Roman" w:cs="Times New Roman"/>
          <w:sz w:val="28"/>
          <w:szCs w:val="28"/>
        </w:rPr>
        <w:t>за 1-ше півріччя 2015 року</w:t>
      </w:r>
      <w:r w:rsidRPr="00E62B41">
        <w:rPr>
          <w:rFonts w:ascii="Times New Roman" w:hAnsi="Times New Roman" w:cs="Times New Roman"/>
          <w:sz w:val="28"/>
          <w:szCs w:val="28"/>
        </w:rPr>
        <w:t>;</w:t>
      </w:r>
    </w:p>
    <w:p w:rsidR="0042251F" w:rsidRPr="00E62B41" w:rsidRDefault="0042251F"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здійснено огляд даних щодо стану здійснення правосуддя</w:t>
      </w:r>
      <w:r w:rsidR="0033015E" w:rsidRPr="00E62B41">
        <w:rPr>
          <w:rFonts w:ascii="Times New Roman" w:hAnsi="Times New Roman" w:cs="Times New Roman"/>
          <w:sz w:val="28"/>
          <w:szCs w:val="28"/>
        </w:rPr>
        <w:t xml:space="preserve"> Рахівським районним с</w:t>
      </w:r>
      <w:r w:rsidRPr="00E62B41">
        <w:rPr>
          <w:rFonts w:ascii="Times New Roman" w:hAnsi="Times New Roman" w:cs="Times New Roman"/>
          <w:sz w:val="28"/>
          <w:szCs w:val="28"/>
        </w:rPr>
        <w:t>уд</w:t>
      </w:r>
      <w:r w:rsidR="0033015E" w:rsidRPr="00E62B41">
        <w:rPr>
          <w:rFonts w:ascii="Times New Roman" w:hAnsi="Times New Roman" w:cs="Times New Roman"/>
          <w:sz w:val="28"/>
          <w:szCs w:val="28"/>
        </w:rPr>
        <w:t>ом</w:t>
      </w:r>
      <w:r w:rsidRPr="00E62B41">
        <w:rPr>
          <w:rFonts w:ascii="Times New Roman" w:hAnsi="Times New Roman" w:cs="Times New Roman"/>
          <w:sz w:val="28"/>
          <w:szCs w:val="28"/>
        </w:rPr>
        <w:t xml:space="preserve">  </w:t>
      </w:r>
      <w:r w:rsidR="0033015E" w:rsidRPr="00E62B41">
        <w:rPr>
          <w:rFonts w:ascii="Times New Roman" w:hAnsi="Times New Roman" w:cs="Times New Roman"/>
          <w:sz w:val="28"/>
          <w:szCs w:val="28"/>
        </w:rPr>
        <w:t xml:space="preserve">Закарпатської області </w:t>
      </w:r>
      <w:r w:rsidRPr="00E62B41">
        <w:rPr>
          <w:rFonts w:ascii="Times New Roman" w:hAnsi="Times New Roman" w:cs="Times New Roman"/>
          <w:sz w:val="28"/>
          <w:szCs w:val="28"/>
        </w:rPr>
        <w:t>у 201</w:t>
      </w:r>
      <w:r w:rsidR="0033015E" w:rsidRPr="00E62B41">
        <w:rPr>
          <w:rFonts w:ascii="Times New Roman" w:hAnsi="Times New Roman" w:cs="Times New Roman"/>
          <w:sz w:val="28"/>
          <w:szCs w:val="28"/>
        </w:rPr>
        <w:t>4</w:t>
      </w:r>
      <w:r w:rsidRPr="00E62B41">
        <w:rPr>
          <w:rFonts w:ascii="Times New Roman" w:hAnsi="Times New Roman" w:cs="Times New Roman"/>
          <w:sz w:val="28"/>
          <w:szCs w:val="28"/>
        </w:rPr>
        <w:t xml:space="preserve"> році</w:t>
      </w:r>
      <w:r w:rsidR="00D518B7">
        <w:rPr>
          <w:rFonts w:ascii="Times New Roman" w:hAnsi="Times New Roman" w:cs="Times New Roman"/>
          <w:sz w:val="28"/>
          <w:szCs w:val="28"/>
        </w:rPr>
        <w:t xml:space="preserve"> та </w:t>
      </w:r>
      <w:r w:rsidR="009E4982">
        <w:rPr>
          <w:rFonts w:ascii="Times New Roman" w:hAnsi="Times New Roman" w:cs="Times New Roman"/>
          <w:sz w:val="28"/>
          <w:szCs w:val="28"/>
        </w:rPr>
        <w:t>у</w:t>
      </w:r>
      <w:r w:rsidR="00D518B7">
        <w:rPr>
          <w:rFonts w:ascii="Times New Roman" w:hAnsi="Times New Roman" w:cs="Times New Roman"/>
          <w:sz w:val="28"/>
          <w:szCs w:val="28"/>
        </w:rPr>
        <w:t xml:space="preserve"> 1-</w:t>
      </w:r>
      <w:r w:rsidR="009E4982">
        <w:rPr>
          <w:rFonts w:ascii="Times New Roman" w:hAnsi="Times New Roman" w:cs="Times New Roman"/>
          <w:sz w:val="28"/>
          <w:szCs w:val="28"/>
        </w:rPr>
        <w:t>му</w:t>
      </w:r>
      <w:r w:rsidR="00D518B7">
        <w:rPr>
          <w:rFonts w:ascii="Times New Roman" w:hAnsi="Times New Roman" w:cs="Times New Roman"/>
          <w:sz w:val="28"/>
          <w:szCs w:val="28"/>
        </w:rPr>
        <w:t xml:space="preserve"> піврічч</w:t>
      </w:r>
      <w:r w:rsidR="009E4982">
        <w:rPr>
          <w:rFonts w:ascii="Times New Roman" w:hAnsi="Times New Roman" w:cs="Times New Roman"/>
          <w:sz w:val="28"/>
          <w:szCs w:val="28"/>
        </w:rPr>
        <w:t>і</w:t>
      </w:r>
      <w:r w:rsidR="00D518B7">
        <w:rPr>
          <w:rFonts w:ascii="Times New Roman" w:hAnsi="Times New Roman" w:cs="Times New Roman"/>
          <w:sz w:val="28"/>
          <w:szCs w:val="28"/>
        </w:rPr>
        <w:t xml:space="preserve"> </w:t>
      </w:r>
      <w:r w:rsidR="009E4982">
        <w:rPr>
          <w:rFonts w:ascii="Times New Roman" w:hAnsi="Times New Roman" w:cs="Times New Roman"/>
          <w:sz w:val="28"/>
          <w:szCs w:val="28"/>
        </w:rPr>
        <w:t xml:space="preserve"> </w:t>
      </w:r>
      <w:r w:rsidR="00D518B7">
        <w:rPr>
          <w:rFonts w:ascii="Times New Roman" w:hAnsi="Times New Roman" w:cs="Times New Roman"/>
          <w:sz w:val="28"/>
          <w:szCs w:val="28"/>
        </w:rPr>
        <w:t>2015 року</w:t>
      </w:r>
      <w:r w:rsidRPr="00E62B41">
        <w:rPr>
          <w:rFonts w:ascii="Times New Roman" w:hAnsi="Times New Roman" w:cs="Times New Roman"/>
          <w:sz w:val="28"/>
          <w:szCs w:val="28"/>
        </w:rPr>
        <w:t>;</w:t>
      </w:r>
    </w:p>
    <w:p w:rsidR="004E22BD" w:rsidRPr="00E62B41" w:rsidRDefault="009F02E2"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проведено аналіз стану організації обліково-статистичної роботи суду у  2014 ро</w:t>
      </w:r>
      <w:r w:rsidR="006A4147" w:rsidRPr="00E62B41">
        <w:rPr>
          <w:rFonts w:ascii="Times New Roman" w:hAnsi="Times New Roman" w:cs="Times New Roman"/>
          <w:sz w:val="28"/>
          <w:szCs w:val="28"/>
        </w:rPr>
        <w:t>ці</w:t>
      </w:r>
      <w:r w:rsidR="00D518B7">
        <w:rPr>
          <w:rFonts w:ascii="Times New Roman" w:hAnsi="Times New Roman" w:cs="Times New Roman"/>
          <w:sz w:val="28"/>
          <w:szCs w:val="28"/>
        </w:rPr>
        <w:t xml:space="preserve"> та у 1-му півріччі 2015 року</w:t>
      </w:r>
      <w:r w:rsidRPr="00E62B41">
        <w:rPr>
          <w:rFonts w:ascii="Times New Roman" w:hAnsi="Times New Roman" w:cs="Times New Roman"/>
          <w:sz w:val="28"/>
          <w:szCs w:val="28"/>
        </w:rPr>
        <w:t>;</w:t>
      </w:r>
    </w:p>
    <w:p w:rsidR="0042251F" w:rsidRPr="00E62B41" w:rsidRDefault="0042251F"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огляд і таблиці розміщено на офіційному веб-сайті</w:t>
      </w:r>
      <w:r w:rsidR="004324BC" w:rsidRPr="00E62B41">
        <w:rPr>
          <w:rFonts w:ascii="Times New Roman" w:hAnsi="Times New Roman" w:cs="Times New Roman"/>
          <w:sz w:val="28"/>
          <w:szCs w:val="28"/>
        </w:rPr>
        <w:t xml:space="preserve"> суду</w:t>
      </w:r>
      <w:r w:rsidRPr="00E62B41">
        <w:rPr>
          <w:rFonts w:ascii="Times New Roman" w:hAnsi="Times New Roman" w:cs="Times New Roman"/>
          <w:sz w:val="28"/>
          <w:szCs w:val="28"/>
        </w:rPr>
        <w:t>;</w:t>
      </w:r>
    </w:p>
    <w:p w:rsidR="002D20E5" w:rsidRPr="00E62B41" w:rsidRDefault="002D20E5" w:rsidP="00E62B41">
      <w:pPr>
        <w:pStyle w:val="a9"/>
        <w:numPr>
          <w:ilvl w:val="0"/>
          <w:numId w:val="3"/>
        </w:numPr>
        <w:ind w:left="0" w:firstLine="705"/>
        <w:jc w:val="both"/>
        <w:rPr>
          <w:rFonts w:ascii="Times New Roman" w:hAnsi="Times New Roman" w:cs="Times New Roman"/>
          <w:sz w:val="28"/>
          <w:szCs w:val="28"/>
        </w:rPr>
      </w:pPr>
      <w:r w:rsidRPr="00E62B41">
        <w:rPr>
          <w:rFonts w:ascii="Times New Roman" w:hAnsi="Times New Roman" w:cs="Times New Roman"/>
          <w:sz w:val="28"/>
          <w:szCs w:val="28"/>
        </w:rPr>
        <w:t>проведено  оцінку і аналіз ефективності діяльності суду  за 2014 рік</w:t>
      </w:r>
      <w:r w:rsidR="009E4982">
        <w:rPr>
          <w:rFonts w:ascii="Times New Roman" w:hAnsi="Times New Roman" w:cs="Times New Roman"/>
          <w:sz w:val="28"/>
          <w:szCs w:val="28"/>
        </w:rPr>
        <w:t xml:space="preserve"> та  за  1-ше півріччі 2015 року</w:t>
      </w:r>
      <w:r w:rsidRPr="00E62B41">
        <w:rPr>
          <w:rFonts w:ascii="Times New Roman" w:hAnsi="Times New Roman" w:cs="Times New Roman"/>
          <w:sz w:val="28"/>
          <w:szCs w:val="28"/>
        </w:rPr>
        <w:t>;</w:t>
      </w:r>
    </w:p>
    <w:p w:rsidR="003C3710" w:rsidRPr="002D20E5" w:rsidRDefault="003C3710"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2D20E5">
        <w:rPr>
          <w:rFonts w:ascii="Times New Roman" w:hAnsi="Times New Roman"/>
          <w:color w:val="000000" w:themeColor="text1"/>
          <w:sz w:val="28"/>
          <w:szCs w:val="28"/>
        </w:rPr>
        <w:lastRenderedPageBreak/>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3C3710" w:rsidRPr="002D20E5" w:rsidRDefault="003C3710"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2D20E5">
        <w:rPr>
          <w:rFonts w:ascii="Times New Roman" w:hAnsi="Times New Roman"/>
          <w:color w:val="000000" w:themeColor="text1"/>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Рахівської РДА відомості, які повинні бути подані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340A7C" w:rsidRDefault="00340A7C"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подавалася  </w:t>
      </w:r>
      <w:r w:rsidR="00EA1DAA">
        <w:rPr>
          <w:rFonts w:ascii="Times New Roman" w:hAnsi="Times New Roman"/>
          <w:color w:val="000000" w:themeColor="text1"/>
          <w:sz w:val="28"/>
          <w:szCs w:val="28"/>
        </w:rPr>
        <w:t xml:space="preserve">до  територіального управління ДСА України в Закарпатській області щомісячна  </w:t>
      </w:r>
      <w:r>
        <w:rPr>
          <w:rFonts w:ascii="Times New Roman" w:hAnsi="Times New Roman"/>
          <w:color w:val="000000" w:themeColor="text1"/>
          <w:sz w:val="28"/>
          <w:szCs w:val="28"/>
        </w:rPr>
        <w:t xml:space="preserve">інформація  про кількість  </w:t>
      </w:r>
      <w:r w:rsidR="00EA1DAA">
        <w:rPr>
          <w:rFonts w:ascii="Times New Roman" w:hAnsi="Times New Roman"/>
          <w:color w:val="000000" w:themeColor="text1"/>
          <w:sz w:val="28"/>
          <w:szCs w:val="28"/>
          <w:lang w:val="en-US"/>
        </w:rPr>
        <w:t>SMS</w:t>
      </w:r>
      <w:r w:rsidR="00EA1DAA" w:rsidRPr="00EA1DAA">
        <w:rPr>
          <w:rFonts w:ascii="Times New Roman" w:hAnsi="Times New Roman"/>
          <w:color w:val="000000" w:themeColor="text1"/>
          <w:sz w:val="28"/>
          <w:szCs w:val="28"/>
          <w:lang w:val="ru-RU"/>
        </w:rPr>
        <w:t>-</w:t>
      </w:r>
      <w:r>
        <w:rPr>
          <w:rFonts w:ascii="Times New Roman" w:hAnsi="Times New Roman"/>
          <w:color w:val="000000" w:themeColor="text1"/>
          <w:sz w:val="28"/>
          <w:szCs w:val="28"/>
        </w:rPr>
        <w:t>повідомлень, надісланих  судом учасника</w:t>
      </w:r>
      <w:r w:rsidR="00EA1DAA">
        <w:rPr>
          <w:rFonts w:ascii="Times New Roman" w:hAnsi="Times New Roman"/>
          <w:color w:val="000000" w:themeColor="text1"/>
          <w:sz w:val="28"/>
          <w:szCs w:val="28"/>
        </w:rPr>
        <w:t>м</w:t>
      </w:r>
      <w:r>
        <w:rPr>
          <w:rFonts w:ascii="Times New Roman" w:hAnsi="Times New Roman"/>
          <w:color w:val="000000" w:themeColor="text1"/>
          <w:sz w:val="28"/>
          <w:szCs w:val="28"/>
        </w:rPr>
        <w:t xml:space="preserve"> судового процесу (кримінального провадження);  </w:t>
      </w:r>
    </w:p>
    <w:p w:rsidR="00EA1DAA" w:rsidRDefault="00EA1DAA"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подавалися щомісячн</w:t>
      </w:r>
      <w:r w:rsidR="00230376">
        <w:rPr>
          <w:rFonts w:ascii="Times New Roman" w:hAnsi="Times New Roman"/>
          <w:color w:val="000000" w:themeColor="text1"/>
          <w:sz w:val="28"/>
          <w:szCs w:val="28"/>
        </w:rPr>
        <w:t>і</w:t>
      </w:r>
      <w:r>
        <w:rPr>
          <w:rFonts w:ascii="Times New Roman" w:hAnsi="Times New Roman"/>
          <w:color w:val="000000" w:themeColor="text1"/>
          <w:sz w:val="28"/>
          <w:szCs w:val="28"/>
        </w:rPr>
        <w:t xml:space="preserve"> відомості до територіально управління ДСА України в Закарпатській області  щодо проведення </w:t>
      </w:r>
      <w:proofErr w:type="spellStart"/>
      <w:r>
        <w:rPr>
          <w:rFonts w:ascii="Times New Roman" w:hAnsi="Times New Roman"/>
          <w:color w:val="000000" w:themeColor="text1"/>
          <w:sz w:val="28"/>
          <w:szCs w:val="28"/>
        </w:rPr>
        <w:t>відеоконференцзв»язку</w:t>
      </w:r>
      <w:proofErr w:type="spellEnd"/>
      <w:r>
        <w:rPr>
          <w:rFonts w:ascii="Times New Roman" w:hAnsi="Times New Roman"/>
          <w:color w:val="000000" w:themeColor="text1"/>
          <w:sz w:val="28"/>
          <w:szCs w:val="28"/>
        </w:rPr>
        <w:t xml:space="preserve"> під час досудового розслідування та судового провадження в Рахівському районному суді Закарпатської області; </w:t>
      </w:r>
    </w:p>
    <w:p w:rsidR="004324BC" w:rsidRPr="002D20E5" w:rsidRDefault="004324BC"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2D20E5">
        <w:rPr>
          <w:rFonts w:ascii="Times New Roman" w:hAnsi="Times New Roman"/>
          <w:color w:val="000000" w:themeColor="text1"/>
          <w:sz w:val="28"/>
          <w:szCs w:val="28"/>
        </w:rPr>
        <w:t>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w:t>
      </w:r>
      <w:r w:rsidR="002D20E5">
        <w:rPr>
          <w:rFonts w:ascii="Times New Roman" w:hAnsi="Times New Roman"/>
          <w:color w:val="000000" w:themeColor="text1"/>
          <w:sz w:val="28"/>
          <w:szCs w:val="28"/>
        </w:rPr>
        <w:t>.</w:t>
      </w:r>
      <w:r w:rsidRPr="002D20E5">
        <w:rPr>
          <w:rFonts w:ascii="Times New Roman" w:hAnsi="Times New Roman"/>
          <w:color w:val="000000" w:themeColor="text1"/>
          <w:sz w:val="28"/>
          <w:szCs w:val="28"/>
        </w:rPr>
        <w:t xml:space="preserve"> </w:t>
      </w:r>
    </w:p>
    <w:p w:rsidR="004324BC" w:rsidRDefault="004324BC" w:rsidP="004324BC">
      <w:pPr>
        <w:pStyle w:val="a8"/>
        <w:shd w:val="clear" w:color="auto" w:fill="FFFFFF"/>
        <w:ind w:firstLine="709"/>
        <w:jc w:val="both"/>
        <w:rPr>
          <w:rFonts w:ascii="Times New Roman" w:hAnsi="Times New Roman"/>
          <w:color w:val="000000" w:themeColor="text1"/>
          <w:sz w:val="28"/>
          <w:szCs w:val="28"/>
        </w:rPr>
      </w:pPr>
    </w:p>
    <w:p w:rsidR="0042251F" w:rsidRPr="00EC5F28" w:rsidRDefault="0042251F" w:rsidP="0042251F">
      <w:pPr>
        <w:jc w:val="both"/>
        <w:rPr>
          <w:rFonts w:ascii="Times New Roman" w:hAnsi="Times New Roman" w:cs="Times New Roman"/>
          <w:sz w:val="28"/>
          <w:szCs w:val="28"/>
        </w:rPr>
      </w:pPr>
      <w:r>
        <w:rPr>
          <w:sz w:val="28"/>
          <w:szCs w:val="28"/>
        </w:rPr>
        <w:tab/>
      </w:r>
      <w:r w:rsidRPr="00EC5F28">
        <w:rPr>
          <w:rFonts w:ascii="Times New Roman" w:hAnsi="Times New Roman" w:cs="Times New Roman"/>
          <w:sz w:val="28"/>
          <w:szCs w:val="28"/>
        </w:rPr>
        <w:t>За 201</w:t>
      </w:r>
      <w:r w:rsidR="00D75D3C" w:rsidRPr="00EC5F28">
        <w:rPr>
          <w:rFonts w:ascii="Times New Roman" w:hAnsi="Times New Roman" w:cs="Times New Roman"/>
          <w:sz w:val="28"/>
          <w:szCs w:val="28"/>
        </w:rPr>
        <w:t>5</w:t>
      </w:r>
      <w:r w:rsidRPr="00EC5F28">
        <w:rPr>
          <w:rFonts w:ascii="Times New Roman" w:hAnsi="Times New Roman" w:cs="Times New Roman"/>
          <w:sz w:val="28"/>
          <w:szCs w:val="28"/>
        </w:rPr>
        <w:t xml:space="preserve"> року </w:t>
      </w:r>
      <w:r w:rsidR="00D75D3C" w:rsidRPr="00EC5F28">
        <w:rPr>
          <w:rFonts w:ascii="Times New Roman" w:hAnsi="Times New Roman" w:cs="Times New Roman"/>
          <w:sz w:val="28"/>
          <w:szCs w:val="28"/>
        </w:rPr>
        <w:t xml:space="preserve">судом </w:t>
      </w:r>
      <w:r w:rsidRPr="00EC5F28">
        <w:rPr>
          <w:rFonts w:ascii="Times New Roman" w:hAnsi="Times New Roman" w:cs="Times New Roman"/>
          <w:sz w:val="28"/>
          <w:szCs w:val="28"/>
        </w:rPr>
        <w:t xml:space="preserve"> було опрацьовано </w:t>
      </w:r>
      <w:r w:rsidR="006F2A1D">
        <w:rPr>
          <w:rFonts w:ascii="Times New Roman" w:hAnsi="Times New Roman" w:cs="Times New Roman"/>
          <w:sz w:val="28"/>
          <w:szCs w:val="28"/>
        </w:rPr>
        <w:t>майже 8400</w:t>
      </w:r>
      <w:r w:rsidRPr="00EC5F28">
        <w:rPr>
          <w:rFonts w:ascii="Times New Roman" w:hAnsi="Times New Roman" w:cs="Times New Roman"/>
          <w:sz w:val="28"/>
          <w:szCs w:val="28"/>
        </w:rPr>
        <w:t xml:space="preserve"> вхідної кореспонденції, з них - </w:t>
      </w:r>
      <w:r w:rsidR="006F2A1D">
        <w:rPr>
          <w:rFonts w:ascii="Times New Roman" w:hAnsi="Times New Roman" w:cs="Times New Roman"/>
          <w:sz w:val="28"/>
          <w:szCs w:val="28"/>
        </w:rPr>
        <w:t>1269</w:t>
      </w:r>
      <w:r w:rsidR="00230376" w:rsidRPr="00EC5F28">
        <w:rPr>
          <w:rFonts w:ascii="Times New Roman" w:hAnsi="Times New Roman" w:cs="Times New Roman"/>
          <w:sz w:val="28"/>
          <w:szCs w:val="28"/>
        </w:rPr>
        <w:t xml:space="preserve">  вхідн</w:t>
      </w:r>
      <w:r w:rsidR="006F2A1D">
        <w:rPr>
          <w:rFonts w:ascii="Times New Roman" w:hAnsi="Times New Roman" w:cs="Times New Roman"/>
          <w:sz w:val="28"/>
          <w:szCs w:val="28"/>
        </w:rPr>
        <w:t>их</w:t>
      </w:r>
      <w:r w:rsidR="00230376" w:rsidRPr="00EC5F28">
        <w:rPr>
          <w:rFonts w:ascii="Times New Roman" w:hAnsi="Times New Roman" w:cs="Times New Roman"/>
          <w:sz w:val="28"/>
          <w:szCs w:val="28"/>
        </w:rPr>
        <w:t xml:space="preserve"> електронн</w:t>
      </w:r>
      <w:r w:rsidR="006F2A1D">
        <w:rPr>
          <w:rFonts w:ascii="Times New Roman" w:hAnsi="Times New Roman" w:cs="Times New Roman"/>
          <w:sz w:val="28"/>
          <w:szCs w:val="28"/>
        </w:rPr>
        <w:t>их</w:t>
      </w:r>
      <w:r w:rsidR="00230376" w:rsidRPr="00EC5F28">
        <w:rPr>
          <w:rFonts w:ascii="Times New Roman" w:hAnsi="Times New Roman" w:cs="Times New Roman"/>
          <w:sz w:val="28"/>
          <w:szCs w:val="28"/>
        </w:rPr>
        <w:t xml:space="preserve"> документ</w:t>
      </w:r>
      <w:r w:rsidR="006F2A1D">
        <w:rPr>
          <w:rFonts w:ascii="Times New Roman" w:hAnsi="Times New Roman" w:cs="Times New Roman"/>
          <w:sz w:val="28"/>
          <w:szCs w:val="28"/>
        </w:rPr>
        <w:t>ів</w:t>
      </w:r>
      <w:r w:rsidRPr="00EC5F28">
        <w:rPr>
          <w:rFonts w:ascii="Times New Roman" w:hAnsi="Times New Roman" w:cs="Times New Roman"/>
          <w:sz w:val="28"/>
          <w:szCs w:val="28"/>
        </w:rPr>
        <w:t xml:space="preserve">. </w:t>
      </w:r>
    </w:p>
    <w:p w:rsidR="0042251F" w:rsidRPr="00EC5F28" w:rsidRDefault="0042251F" w:rsidP="0042251F">
      <w:pPr>
        <w:jc w:val="both"/>
        <w:rPr>
          <w:rFonts w:ascii="Times New Roman" w:hAnsi="Times New Roman" w:cs="Times New Roman"/>
          <w:sz w:val="28"/>
          <w:szCs w:val="28"/>
        </w:rPr>
      </w:pPr>
      <w:r w:rsidRPr="00EC5F28">
        <w:rPr>
          <w:rFonts w:ascii="Times New Roman" w:hAnsi="Times New Roman" w:cs="Times New Roman"/>
          <w:sz w:val="28"/>
          <w:szCs w:val="28"/>
        </w:rPr>
        <w:tab/>
      </w:r>
      <w:r w:rsidR="00230376" w:rsidRPr="00EC5F28">
        <w:rPr>
          <w:rFonts w:ascii="Times New Roman" w:hAnsi="Times New Roman" w:cs="Times New Roman"/>
          <w:sz w:val="28"/>
          <w:szCs w:val="28"/>
        </w:rPr>
        <w:t>Керівником апарату суду та п</w:t>
      </w:r>
      <w:r w:rsidRPr="00EC5F28">
        <w:rPr>
          <w:rFonts w:ascii="Times New Roman" w:hAnsi="Times New Roman" w:cs="Times New Roman"/>
          <w:sz w:val="28"/>
          <w:szCs w:val="28"/>
        </w:rPr>
        <w:t>рацівниками</w:t>
      </w:r>
      <w:r w:rsidR="00230376" w:rsidRPr="00EC5F28">
        <w:rPr>
          <w:rFonts w:ascii="Times New Roman" w:hAnsi="Times New Roman" w:cs="Times New Roman"/>
          <w:sz w:val="28"/>
          <w:szCs w:val="28"/>
        </w:rPr>
        <w:t xml:space="preserve"> відповідальними за складання статистичних звітів про роботу суду </w:t>
      </w:r>
      <w:r w:rsidRPr="00EC5F28">
        <w:rPr>
          <w:rFonts w:ascii="Times New Roman" w:hAnsi="Times New Roman" w:cs="Times New Roman"/>
          <w:sz w:val="28"/>
          <w:szCs w:val="28"/>
        </w:rPr>
        <w:t xml:space="preserve"> постійно проводилась спільна робота щодо </w:t>
      </w:r>
      <w:r w:rsidRPr="00EC5F28">
        <w:rPr>
          <w:rFonts w:ascii="Times New Roman" w:hAnsi="Times New Roman" w:cs="Times New Roman"/>
          <w:b/>
          <w:sz w:val="28"/>
          <w:szCs w:val="28"/>
        </w:rPr>
        <w:t>підготовки до звітних періодів</w:t>
      </w:r>
      <w:r w:rsidRPr="00EC5F28">
        <w:rPr>
          <w:rFonts w:ascii="Times New Roman" w:hAnsi="Times New Roman" w:cs="Times New Roman"/>
          <w:sz w:val="28"/>
          <w:szCs w:val="28"/>
        </w:rPr>
        <w:t>:</w:t>
      </w:r>
    </w:p>
    <w:p w:rsidR="00FA2EEC" w:rsidRDefault="00EC5F28" w:rsidP="00EC5F28">
      <w:pPr>
        <w:pStyle w:val="a8"/>
        <w:numPr>
          <w:ilvl w:val="0"/>
          <w:numId w:val="2"/>
        </w:numPr>
        <w:ind w:left="0" w:firstLine="851"/>
        <w:jc w:val="both"/>
        <w:rPr>
          <w:rFonts w:ascii="Times New Roman" w:hAnsi="Times New Roman"/>
          <w:sz w:val="28"/>
          <w:szCs w:val="28"/>
        </w:rPr>
      </w:pPr>
      <w:r w:rsidRPr="0017713B">
        <w:rPr>
          <w:rFonts w:ascii="Times New Roman" w:hAnsi="Times New Roman"/>
          <w:sz w:val="28"/>
          <w:szCs w:val="28"/>
        </w:rPr>
        <w:t>проводилась 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w:t>
      </w:r>
      <w:r w:rsidR="00E62B41">
        <w:rPr>
          <w:rFonts w:ascii="Times New Roman" w:hAnsi="Times New Roman"/>
          <w:sz w:val="28"/>
          <w:szCs w:val="28"/>
        </w:rPr>
        <w:t>-3</w:t>
      </w:r>
      <w:r w:rsidRPr="0017713B">
        <w:rPr>
          <w:rFonts w:ascii="Times New Roman" w:hAnsi="Times New Roman"/>
          <w:sz w:val="28"/>
          <w:szCs w:val="28"/>
        </w:rPr>
        <w:t xml:space="preserve">» шляхом вибору розділу «Справи, що не входять до </w:t>
      </w:r>
      <w:proofErr w:type="spellStart"/>
      <w:r w:rsidRPr="0017713B">
        <w:rPr>
          <w:rFonts w:ascii="Times New Roman" w:hAnsi="Times New Roman"/>
          <w:sz w:val="28"/>
          <w:szCs w:val="28"/>
        </w:rPr>
        <w:t>статзвіту</w:t>
      </w:r>
      <w:proofErr w:type="spellEnd"/>
      <w:r w:rsidRPr="0017713B">
        <w:rPr>
          <w:rFonts w:ascii="Times New Roman" w:hAnsi="Times New Roman"/>
          <w:sz w:val="28"/>
          <w:szCs w:val="28"/>
        </w:rPr>
        <w:t>»  та  працівниками канцелярії суду  виправлялись  виявлені недоліки</w:t>
      </w:r>
      <w:r w:rsidR="00FA2EEC">
        <w:rPr>
          <w:rFonts w:ascii="Times New Roman" w:hAnsi="Times New Roman"/>
          <w:sz w:val="28"/>
          <w:szCs w:val="28"/>
        </w:rPr>
        <w:t>;</w:t>
      </w:r>
    </w:p>
    <w:p w:rsidR="003011E4" w:rsidRPr="001F69FA" w:rsidRDefault="00FA2EEC" w:rsidP="003011E4">
      <w:pPr>
        <w:pStyle w:val="a3"/>
        <w:numPr>
          <w:ilvl w:val="0"/>
          <w:numId w:val="2"/>
        </w:numPr>
        <w:shd w:val="clear" w:color="auto" w:fill="FFFFFF"/>
        <w:spacing w:after="0" w:line="270" w:lineRule="atLeast"/>
        <w:ind w:left="0" w:firstLine="851"/>
        <w:textAlignment w:val="baseline"/>
        <w:rPr>
          <w:color w:val="000000" w:themeColor="text1"/>
          <w:sz w:val="28"/>
          <w:szCs w:val="28"/>
          <w:lang w:val="uk-UA" w:eastAsia="uk-UA"/>
        </w:rPr>
      </w:pPr>
      <w:r w:rsidRPr="003011E4">
        <w:rPr>
          <w:color w:val="auto"/>
          <w:sz w:val="28"/>
          <w:szCs w:val="28"/>
        </w:rPr>
        <w:t xml:space="preserve">внесено </w:t>
      </w:r>
      <w:r w:rsidR="00627A3C" w:rsidRPr="003011E4">
        <w:rPr>
          <w:color w:val="auto"/>
          <w:sz w:val="28"/>
          <w:szCs w:val="28"/>
        </w:rPr>
        <w:t xml:space="preserve">наново причини </w:t>
      </w:r>
      <w:proofErr w:type="spellStart"/>
      <w:r w:rsidR="00627A3C" w:rsidRPr="003011E4">
        <w:rPr>
          <w:color w:val="auto"/>
          <w:sz w:val="28"/>
          <w:szCs w:val="28"/>
        </w:rPr>
        <w:t>відкладення</w:t>
      </w:r>
      <w:proofErr w:type="spellEnd"/>
      <w:r w:rsidR="00627A3C" w:rsidRPr="003011E4">
        <w:rPr>
          <w:color w:val="auto"/>
          <w:sz w:val="28"/>
          <w:szCs w:val="28"/>
        </w:rPr>
        <w:t xml:space="preserve"> справ </w:t>
      </w:r>
      <w:proofErr w:type="spellStart"/>
      <w:proofErr w:type="gramStart"/>
      <w:r w:rsidR="00627A3C" w:rsidRPr="003011E4">
        <w:rPr>
          <w:color w:val="auto"/>
          <w:sz w:val="28"/>
          <w:szCs w:val="28"/>
        </w:rPr>
        <w:t>п</w:t>
      </w:r>
      <w:proofErr w:type="gramEnd"/>
      <w:r w:rsidR="00627A3C" w:rsidRPr="003011E4">
        <w:rPr>
          <w:color w:val="auto"/>
          <w:sz w:val="28"/>
          <w:szCs w:val="28"/>
        </w:rPr>
        <w:t>ідготовчого</w:t>
      </w:r>
      <w:proofErr w:type="spellEnd"/>
      <w:r w:rsidR="00627A3C" w:rsidRPr="003011E4">
        <w:rPr>
          <w:color w:val="auto"/>
          <w:sz w:val="28"/>
          <w:szCs w:val="28"/>
        </w:rPr>
        <w:t xml:space="preserve"> </w:t>
      </w:r>
      <w:proofErr w:type="spellStart"/>
      <w:r w:rsidR="00627A3C" w:rsidRPr="003011E4">
        <w:rPr>
          <w:color w:val="auto"/>
          <w:sz w:val="28"/>
          <w:szCs w:val="28"/>
        </w:rPr>
        <w:t>засідання</w:t>
      </w:r>
      <w:proofErr w:type="spellEnd"/>
      <w:r w:rsidR="00627A3C" w:rsidRPr="003011E4">
        <w:rPr>
          <w:color w:val="auto"/>
          <w:sz w:val="28"/>
          <w:szCs w:val="28"/>
        </w:rPr>
        <w:t xml:space="preserve"> у </w:t>
      </w:r>
      <w:proofErr w:type="spellStart"/>
      <w:r w:rsidR="00627A3C" w:rsidRPr="003011E4">
        <w:rPr>
          <w:color w:val="auto"/>
          <w:sz w:val="28"/>
          <w:szCs w:val="28"/>
        </w:rPr>
        <w:t>матеріалах</w:t>
      </w:r>
      <w:proofErr w:type="spellEnd"/>
      <w:r w:rsidR="00627A3C" w:rsidRPr="003011E4">
        <w:rPr>
          <w:color w:val="auto"/>
          <w:sz w:val="28"/>
          <w:szCs w:val="28"/>
        </w:rPr>
        <w:t xml:space="preserve"> </w:t>
      </w:r>
      <w:proofErr w:type="spellStart"/>
      <w:r w:rsidR="00627A3C" w:rsidRPr="003011E4">
        <w:rPr>
          <w:color w:val="auto"/>
          <w:sz w:val="28"/>
          <w:szCs w:val="28"/>
        </w:rPr>
        <w:t>кримінального</w:t>
      </w:r>
      <w:proofErr w:type="spellEnd"/>
      <w:r w:rsidR="00627A3C" w:rsidRPr="003011E4">
        <w:rPr>
          <w:color w:val="auto"/>
          <w:sz w:val="28"/>
          <w:szCs w:val="28"/>
        </w:rPr>
        <w:t xml:space="preserve"> </w:t>
      </w:r>
      <w:proofErr w:type="spellStart"/>
      <w:r w:rsidR="00627A3C" w:rsidRPr="003011E4">
        <w:rPr>
          <w:color w:val="auto"/>
          <w:sz w:val="28"/>
          <w:szCs w:val="28"/>
        </w:rPr>
        <w:t>провадження</w:t>
      </w:r>
      <w:proofErr w:type="spellEnd"/>
      <w:r w:rsidR="00627A3C" w:rsidRPr="003011E4">
        <w:rPr>
          <w:color w:val="auto"/>
          <w:sz w:val="28"/>
          <w:szCs w:val="28"/>
        </w:rPr>
        <w:t xml:space="preserve"> (за </w:t>
      </w:r>
      <w:proofErr w:type="spellStart"/>
      <w:r w:rsidR="00627A3C" w:rsidRPr="003011E4">
        <w:rPr>
          <w:color w:val="auto"/>
          <w:sz w:val="28"/>
          <w:szCs w:val="28"/>
        </w:rPr>
        <w:t>допомогою</w:t>
      </w:r>
      <w:proofErr w:type="spellEnd"/>
      <w:r w:rsidR="00627A3C" w:rsidRPr="003011E4">
        <w:rPr>
          <w:color w:val="auto"/>
          <w:sz w:val="28"/>
          <w:szCs w:val="28"/>
        </w:rPr>
        <w:t xml:space="preserve"> </w:t>
      </w:r>
      <w:proofErr w:type="spellStart"/>
      <w:r w:rsidRPr="003011E4">
        <w:rPr>
          <w:color w:val="auto"/>
          <w:sz w:val="28"/>
          <w:szCs w:val="28"/>
        </w:rPr>
        <w:t>нови</w:t>
      </w:r>
      <w:r w:rsidR="00627A3C" w:rsidRPr="003011E4">
        <w:rPr>
          <w:color w:val="auto"/>
          <w:sz w:val="28"/>
          <w:szCs w:val="28"/>
        </w:rPr>
        <w:t>х</w:t>
      </w:r>
      <w:proofErr w:type="spellEnd"/>
      <w:r w:rsidRPr="003011E4">
        <w:rPr>
          <w:color w:val="auto"/>
          <w:sz w:val="28"/>
          <w:szCs w:val="28"/>
        </w:rPr>
        <w:t xml:space="preserve"> </w:t>
      </w:r>
      <w:proofErr w:type="spellStart"/>
      <w:r w:rsidRPr="003011E4">
        <w:rPr>
          <w:color w:val="auto"/>
          <w:sz w:val="28"/>
          <w:szCs w:val="28"/>
        </w:rPr>
        <w:t>шабл</w:t>
      </w:r>
      <w:r w:rsidR="00627A3C" w:rsidRPr="003011E4">
        <w:rPr>
          <w:color w:val="auto"/>
          <w:sz w:val="28"/>
          <w:szCs w:val="28"/>
        </w:rPr>
        <w:t>онів</w:t>
      </w:r>
      <w:proofErr w:type="spellEnd"/>
      <w:r w:rsidR="00627A3C" w:rsidRPr="003011E4">
        <w:rPr>
          <w:color w:val="auto"/>
          <w:sz w:val="28"/>
          <w:szCs w:val="28"/>
        </w:rPr>
        <w:t xml:space="preserve">), у </w:t>
      </w:r>
      <w:proofErr w:type="spellStart"/>
      <w:r w:rsidR="00627A3C" w:rsidRPr="003011E4">
        <w:rPr>
          <w:color w:val="auto"/>
          <w:sz w:val="28"/>
          <w:szCs w:val="28"/>
        </w:rPr>
        <w:t>зв’язку</w:t>
      </w:r>
      <w:proofErr w:type="spellEnd"/>
      <w:r w:rsidR="00627A3C" w:rsidRPr="003011E4">
        <w:rPr>
          <w:color w:val="auto"/>
          <w:sz w:val="28"/>
          <w:szCs w:val="28"/>
        </w:rPr>
        <w:t xml:space="preserve"> </w:t>
      </w:r>
      <w:proofErr w:type="spellStart"/>
      <w:r w:rsidR="00627A3C" w:rsidRPr="003011E4">
        <w:rPr>
          <w:color w:val="auto"/>
          <w:sz w:val="28"/>
          <w:szCs w:val="28"/>
        </w:rPr>
        <w:t>з</w:t>
      </w:r>
      <w:proofErr w:type="spellEnd"/>
      <w:r w:rsidR="00627A3C" w:rsidRPr="003011E4">
        <w:rPr>
          <w:color w:val="auto"/>
          <w:sz w:val="28"/>
          <w:szCs w:val="28"/>
        </w:rPr>
        <w:t xml:space="preserve"> </w:t>
      </w:r>
      <w:proofErr w:type="spellStart"/>
      <w:r w:rsidR="00627A3C" w:rsidRPr="003011E4">
        <w:rPr>
          <w:color w:val="auto"/>
          <w:sz w:val="28"/>
          <w:szCs w:val="28"/>
        </w:rPr>
        <w:t>тим</w:t>
      </w:r>
      <w:proofErr w:type="spellEnd"/>
      <w:r w:rsidR="00627A3C" w:rsidRPr="003011E4">
        <w:rPr>
          <w:color w:val="auto"/>
          <w:sz w:val="28"/>
          <w:szCs w:val="28"/>
        </w:rPr>
        <w:t xml:space="preserve">, </w:t>
      </w:r>
      <w:proofErr w:type="spellStart"/>
      <w:r w:rsidR="00627A3C" w:rsidRPr="003011E4">
        <w:rPr>
          <w:color w:val="auto"/>
          <w:sz w:val="28"/>
          <w:szCs w:val="28"/>
        </w:rPr>
        <w:t>що</w:t>
      </w:r>
      <w:proofErr w:type="spellEnd"/>
      <w:r w:rsidR="00627A3C" w:rsidRPr="003011E4">
        <w:rPr>
          <w:color w:val="auto"/>
          <w:sz w:val="28"/>
          <w:szCs w:val="28"/>
        </w:rPr>
        <w:t xml:space="preserve"> у </w:t>
      </w:r>
      <w:proofErr w:type="spellStart"/>
      <w:r w:rsidR="00627A3C" w:rsidRPr="003011E4">
        <w:rPr>
          <w:color w:val="auto"/>
          <w:sz w:val="28"/>
          <w:szCs w:val="28"/>
        </w:rPr>
        <w:t>новій</w:t>
      </w:r>
      <w:proofErr w:type="spellEnd"/>
      <w:r w:rsidR="00627A3C" w:rsidRPr="003011E4">
        <w:rPr>
          <w:color w:val="auto"/>
          <w:sz w:val="28"/>
          <w:szCs w:val="28"/>
        </w:rPr>
        <w:t xml:space="preserve"> </w:t>
      </w:r>
      <w:proofErr w:type="spellStart"/>
      <w:r w:rsidR="00627A3C" w:rsidRPr="003011E4">
        <w:rPr>
          <w:color w:val="auto"/>
          <w:sz w:val="28"/>
          <w:szCs w:val="28"/>
        </w:rPr>
        <w:t>версії</w:t>
      </w:r>
      <w:proofErr w:type="spellEnd"/>
      <w:r w:rsidR="00627A3C" w:rsidRPr="003011E4">
        <w:rPr>
          <w:color w:val="auto"/>
          <w:sz w:val="28"/>
          <w:szCs w:val="28"/>
        </w:rPr>
        <w:t xml:space="preserve"> КП Д-3 </w:t>
      </w:r>
      <w:proofErr w:type="spellStart"/>
      <w:r w:rsidR="00627A3C" w:rsidRPr="003011E4">
        <w:rPr>
          <w:color w:val="auto"/>
          <w:sz w:val="28"/>
          <w:szCs w:val="28"/>
        </w:rPr>
        <w:t>доопрацьовано</w:t>
      </w:r>
      <w:proofErr w:type="spellEnd"/>
      <w:r w:rsidR="00627A3C" w:rsidRPr="003011E4">
        <w:rPr>
          <w:color w:val="auto"/>
          <w:sz w:val="28"/>
          <w:szCs w:val="28"/>
        </w:rPr>
        <w:t xml:space="preserve"> </w:t>
      </w:r>
      <w:proofErr w:type="spellStart"/>
      <w:r w:rsidR="00627A3C" w:rsidRPr="003011E4">
        <w:rPr>
          <w:color w:val="auto"/>
          <w:sz w:val="28"/>
          <w:szCs w:val="28"/>
        </w:rPr>
        <w:t>звіт</w:t>
      </w:r>
      <w:proofErr w:type="spellEnd"/>
      <w:r w:rsidR="00627A3C" w:rsidRPr="003011E4">
        <w:rPr>
          <w:color w:val="auto"/>
          <w:sz w:val="28"/>
          <w:szCs w:val="28"/>
        </w:rPr>
        <w:t xml:space="preserve"> за формою 1-1-ОП</w:t>
      </w:r>
      <w:r w:rsidR="003011E4">
        <w:rPr>
          <w:color w:val="auto"/>
          <w:sz w:val="28"/>
          <w:szCs w:val="28"/>
          <w:lang w:val="uk-UA"/>
        </w:rPr>
        <w:t>;</w:t>
      </w:r>
      <w:r w:rsidR="00627A3C" w:rsidRPr="003011E4">
        <w:rPr>
          <w:color w:val="auto"/>
          <w:sz w:val="28"/>
          <w:szCs w:val="28"/>
        </w:rPr>
        <w:t xml:space="preserve"> </w:t>
      </w:r>
      <w:r w:rsidR="00EC5F28" w:rsidRPr="003011E4">
        <w:rPr>
          <w:color w:val="auto"/>
          <w:sz w:val="28"/>
          <w:szCs w:val="28"/>
        </w:rPr>
        <w:tab/>
      </w:r>
      <w:r w:rsidR="003011E4" w:rsidRPr="003011E4">
        <w:rPr>
          <w:color w:val="auto"/>
          <w:sz w:val="28"/>
          <w:szCs w:val="28"/>
          <w:lang w:val="uk-UA"/>
        </w:rPr>
        <w:t>-</w:t>
      </w:r>
      <w:r w:rsidR="003011E4" w:rsidRPr="003011E4">
        <w:rPr>
          <w:color w:val="auto"/>
          <w:sz w:val="28"/>
          <w:szCs w:val="28"/>
        </w:rPr>
        <w:t xml:space="preserve"> </w:t>
      </w:r>
      <w:r w:rsidR="003011E4">
        <w:rPr>
          <w:color w:val="auto"/>
          <w:sz w:val="28"/>
          <w:szCs w:val="28"/>
          <w:lang w:val="uk-UA"/>
        </w:rPr>
        <w:t xml:space="preserve">    </w:t>
      </w:r>
      <w:proofErr w:type="spellStart"/>
      <w:r w:rsidR="003011E4" w:rsidRPr="003011E4">
        <w:rPr>
          <w:color w:val="auto"/>
          <w:sz w:val="28"/>
          <w:szCs w:val="28"/>
        </w:rPr>
        <w:t>заповнювались</w:t>
      </w:r>
      <w:proofErr w:type="spellEnd"/>
      <w:r w:rsidR="003011E4" w:rsidRPr="003011E4">
        <w:rPr>
          <w:color w:val="auto"/>
          <w:sz w:val="28"/>
          <w:szCs w:val="28"/>
        </w:rPr>
        <w:t xml:space="preserve"> </w:t>
      </w:r>
      <w:r w:rsidR="003011E4" w:rsidRPr="003011E4">
        <w:rPr>
          <w:color w:val="auto"/>
          <w:sz w:val="28"/>
          <w:szCs w:val="28"/>
          <w:lang w:val="uk-UA"/>
        </w:rPr>
        <w:t xml:space="preserve"> картки </w:t>
      </w:r>
      <w:proofErr w:type="gramStart"/>
      <w:r w:rsidR="003011E4" w:rsidRPr="003011E4">
        <w:rPr>
          <w:color w:val="auto"/>
          <w:sz w:val="28"/>
          <w:szCs w:val="28"/>
          <w:lang w:val="uk-UA"/>
        </w:rPr>
        <w:t>обл</w:t>
      </w:r>
      <w:proofErr w:type="gramEnd"/>
      <w:r w:rsidR="003011E4" w:rsidRPr="003011E4">
        <w:rPr>
          <w:color w:val="auto"/>
          <w:sz w:val="28"/>
          <w:szCs w:val="28"/>
          <w:lang w:val="uk-UA"/>
        </w:rPr>
        <w:t>іку сум шкоди,</w:t>
      </w:r>
      <w:r w:rsidR="003011E4" w:rsidRPr="001F69FA">
        <w:rPr>
          <w:color w:val="000000" w:themeColor="text1"/>
          <w:sz w:val="28"/>
          <w:szCs w:val="28"/>
          <w:lang w:val="uk-UA"/>
        </w:rPr>
        <w:t xml:space="preserve"> завданої злочином</w:t>
      </w:r>
      <w:r w:rsidR="003011E4" w:rsidRPr="001F69FA">
        <w:rPr>
          <w:color w:val="000000" w:themeColor="text1"/>
          <w:sz w:val="28"/>
          <w:szCs w:val="28"/>
        </w:rPr>
        <w:t xml:space="preserve"> </w:t>
      </w:r>
      <w:r w:rsidR="003011E4" w:rsidRPr="001F69FA">
        <w:rPr>
          <w:color w:val="000000" w:themeColor="text1"/>
          <w:sz w:val="28"/>
          <w:szCs w:val="28"/>
          <w:lang w:val="uk-UA"/>
        </w:rPr>
        <w:t xml:space="preserve"> та </w:t>
      </w:r>
      <w:proofErr w:type="spellStart"/>
      <w:r w:rsidR="003011E4" w:rsidRPr="001F69FA">
        <w:rPr>
          <w:color w:val="000000" w:themeColor="text1"/>
          <w:sz w:val="28"/>
          <w:szCs w:val="28"/>
        </w:rPr>
        <w:t>картки</w:t>
      </w:r>
      <w:proofErr w:type="spellEnd"/>
      <w:r w:rsidR="003011E4" w:rsidRPr="001F69FA">
        <w:rPr>
          <w:color w:val="000000" w:themeColor="text1"/>
          <w:sz w:val="28"/>
          <w:szCs w:val="28"/>
        </w:rPr>
        <w:t xml:space="preserve"> на </w:t>
      </w:r>
      <w:proofErr w:type="spellStart"/>
      <w:r w:rsidR="003011E4" w:rsidRPr="001F69FA">
        <w:rPr>
          <w:color w:val="000000" w:themeColor="text1"/>
          <w:sz w:val="28"/>
          <w:szCs w:val="28"/>
        </w:rPr>
        <w:t>осіб</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стосовно</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яких</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розглянуто</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кримінальні</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справи</w:t>
      </w:r>
      <w:proofErr w:type="spellEnd"/>
      <w:r w:rsidR="003011E4" w:rsidRPr="001F69FA">
        <w:rPr>
          <w:color w:val="000000" w:themeColor="text1"/>
          <w:sz w:val="28"/>
          <w:szCs w:val="28"/>
        </w:rPr>
        <w:t xml:space="preserve"> та </w:t>
      </w:r>
      <w:proofErr w:type="spellStart"/>
      <w:r w:rsidR="003011E4" w:rsidRPr="001F69FA">
        <w:rPr>
          <w:color w:val="000000" w:themeColor="text1"/>
          <w:sz w:val="28"/>
          <w:szCs w:val="28"/>
        </w:rPr>
        <w:t>матеріали</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кримінального</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провадження</w:t>
      </w:r>
      <w:proofErr w:type="spellEnd"/>
      <w:r w:rsidR="003011E4" w:rsidRPr="001F69FA">
        <w:rPr>
          <w:color w:val="000000" w:themeColor="text1"/>
          <w:sz w:val="28"/>
          <w:szCs w:val="28"/>
        </w:rPr>
        <w:t xml:space="preserve">,  на </w:t>
      </w:r>
      <w:proofErr w:type="spellStart"/>
      <w:r w:rsidR="003011E4" w:rsidRPr="001F69FA">
        <w:rPr>
          <w:color w:val="000000" w:themeColor="text1"/>
          <w:sz w:val="28"/>
          <w:szCs w:val="28"/>
        </w:rPr>
        <w:t>підставі</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яких</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формуються</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звіти</w:t>
      </w:r>
      <w:proofErr w:type="spellEnd"/>
      <w:r w:rsidR="003011E4" w:rsidRPr="001F69FA">
        <w:rPr>
          <w:color w:val="000000" w:themeColor="text1"/>
          <w:sz w:val="28"/>
          <w:szCs w:val="28"/>
        </w:rPr>
        <w:t xml:space="preserve"> за формами </w:t>
      </w:r>
      <w:r w:rsidR="00FE110F">
        <w:rPr>
          <w:color w:val="000000" w:themeColor="text1"/>
          <w:sz w:val="28"/>
          <w:szCs w:val="28"/>
          <w:lang w:val="uk-UA"/>
        </w:rPr>
        <w:t>№</w:t>
      </w:r>
      <w:r w:rsidR="00FC71F3">
        <w:rPr>
          <w:color w:val="000000" w:themeColor="text1"/>
          <w:sz w:val="28"/>
          <w:szCs w:val="28"/>
          <w:lang w:val="uk-UA"/>
        </w:rPr>
        <w:t>4 та №</w:t>
      </w:r>
      <w:r w:rsidR="003011E4" w:rsidRPr="001F69FA">
        <w:rPr>
          <w:color w:val="000000" w:themeColor="text1"/>
          <w:sz w:val="28"/>
          <w:szCs w:val="28"/>
        </w:rPr>
        <w:t>6-8</w:t>
      </w:r>
      <w:r w:rsidR="003011E4">
        <w:rPr>
          <w:color w:val="000000" w:themeColor="text1"/>
          <w:sz w:val="28"/>
          <w:szCs w:val="28"/>
          <w:lang w:val="uk-UA"/>
        </w:rPr>
        <w:t>.</w:t>
      </w:r>
      <w:r w:rsidR="003011E4" w:rsidRPr="001F69FA">
        <w:rPr>
          <w:color w:val="000000" w:themeColor="text1"/>
          <w:sz w:val="28"/>
          <w:szCs w:val="28"/>
        </w:rPr>
        <w:t xml:space="preserve"> </w:t>
      </w:r>
      <w:proofErr w:type="gramStart"/>
      <w:r w:rsidR="003011E4" w:rsidRPr="001F69FA">
        <w:rPr>
          <w:color w:val="000000" w:themeColor="text1"/>
          <w:sz w:val="28"/>
          <w:szCs w:val="28"/>
        </w:rPr>
        <w:t>Дана</w:t>
      </w:r>
      <w:proofErr w:type="gramEnd"/>
      <w:r w:rsidR="003011E4" w:rsidRPr="001F69FA">
        <w:rPr>
          <w:color w:val="000000" w:themeColor="text1"/>
          <w:sz w:val="28"/>
          <w:szCs w:val="28"/>
        </w:rPr>
        <w:t xml:space="preserve"> </w:t>
      </w:r>
      <w:proofErr w:type="spellStart"/>
      <w:r w:rsidR="003011E4" w:rsidRPr="001F69FA">
        <w:rPr>
          <w:color w:val="000000" w:themeColor="text1"/>
          <w:sz w:val="28"/>
          <w:szCs w:val="28"/>
        </w:rPr>
        <w:t>ділянка</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роботи</w:t>
      </w:r>
      <w:proofErr w:type="spellEnd"/>
      <w:r w:rsidR="003011E4" w:rsidRPr="001F69FA">
        <w:rPr>
          <w:color w:val="000000" w:themeColor="text1"/>
          <w:sz w:val="28"/>
          <w:szCs w:val="28"/>
        </w:rPr>
        <w:t xml:space="preserve"> весь час </w:t>
      </w:r>
      <w:proofErr w:type="spellStart"/>
      <w:r w:rsidR="003011E4" w:rsidRPr="001F69FA">
        <w:rPr>
          <w:color w:val="000000" w:themeColor="text1"/>
          <w:sz w:val="28"/>
          <w:szCs w:val="28"/>
        </w:rPr>
        <w:t>знаходилася</w:t>
      </w:r>
      <w:proofErr w:type="spellEnd"/>
      <w:r w:rsidR="003011E4" w:rsidRPr="001F69FA">
        <w:rPr>
          <w:color w:val="000000" w:themeColor="text1"/>
          <w:sz w:val="28"/>
          <w:szCs w:val="28"/>
        </w:rPr>
        <w:t xml:space="preserve"> на </w:t>
      </w:r>
      <w:proofErr w:type="spellStart"/>
      <w:r w:rsidR="003011E4" w:rsidRPr="001F69FA">
        <w:rPr>
          <w:color w:val="000000" w:themeColor="text1"/>
          <w:sz w:val="28"/>
          <w:szCs w:val="28"/>
        </w:rPr>
        <w:t>контролі</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з</w:t>
      </w:r>
      <w:proofErr w:type="spellEnd"/>
      <w:r w:rsidR="003011E4" w:rsidRPr="001F69FA">
        <w:rPr>
          <w:color w:val="000000" w:themeColor="text1"/>
          <w:sz w:val="28"/>
          <w:szCs w:val="28"/>
        </w:rPr>
        <w:t xml:space="preserve"> метою  </w:t>
      </w:r>
      <w:proofErr w:type="spellStart"/>
      <w:r w:rsidR="003011E4" w:rsidRPr="001F69FA">
        <w:rPr>
          <w:color w:val="000000" w:themeColor="text1"/>
          <w:sz w:val="28"/>
          <w:szCs w:val="28"/>
        </w:rPr>
        <w:t>дотримання</w:t>
      </w:r>
      <w:proofErr w:type="spellEnd"/>
      <w:r w:rsidR="003011E4" w:rsidRPr="001F69FA">
        <w:rPr>
          <w:color w:val="000000" w:themeColor="text1"/>
          <w:sz w:val="28"/>
          <w:szCs w:val="28"/>
        </w:rPr>
        <w:t xml:space="preserve"> порядку </w:t>
      </w:r>
      <w:proofErr w:type="spellStart"/>
      <w:r w:rsidR="003011E4" w:rsidRPr="001F69FA">
        <w:rPr>
          <w:color w:val="000000" w:themeColor="text1"/>
          <w:sz w:val="28"/>
          <w:szCs w:val="28"/>
        </w:rPr>
        <w:t>оформлення</w:t>
      </w:r>
      <w:proofErr w:type="spellEnd"/>
      <w:r w:rsidR="003011E4" w:rsidRPr="001F69FA">
        <w:rPr>
          <w:color w:val="000000" w:themeColor="text1"/>
          <w:sz w:val="28"/>
          <w:szCs w:val="28"/>
        </w:rPr>
        <w:t xml:space="preserve">   </w:t>
      </w:r>
      <w:proofErr w:type="spellStart"/>
      <w:r w:rsidR="003011E4" w:rsidRPr="001F69FA">
        <w:rPr>
          <w:color w:val="000000" w:themeColor="text1"/>
          <w:sz w:val="28"/>
          <w:szCs w:val="28"/>
        </w:rPr>
        <w:t>відповідно</w:t>
      </w:r>
      <w:proofErr w:type="spellEnd"/>
      <w:r w:rsidR="003011E4" w:rsidRPr="001F69FA">
        <w:rPr>
          <w:color w:val="000000" w:themeColor="text1"/>
          <w:sz w:val="28"/>
          <w:szCs w:val="28"/>
        </w:rPr>
        <w:t xml:space="preserve"> до </w:t>
      </w:r>
      <w:proofErr w:type="spellStart"/>
      <w:r w:rsidR="003011E4" w:rsidRPr="001F69FA">
        <w:rPr>
          <w:color w:val="000000" w:themeColor="text1"/>
          <w:sz w:val="28"/>
          <w:szCs w:val="28"/>
        </w:rPr>
        <w:t>Інструкції</w:t>
      </w:r>
      <w:proofErr w:type="spellEnd"/>
      <w:r w:rsidR="003011E4" w:rsidRPr="001F69FA">
        <w:rPr>
          <w:color w:val="000000" w:themeColor="text1"/>
          <w:sz w:val="28"/>
          <w:szCs w:val="28"/>
        </w:rPr>
        <w:t xml:space="preserve"> </w:t>
      </w:r>
      <w:proofErr w:type="spellStart"/>
      <w:r w:rsidR="003011E4" w:rsidRPr="001F69FA">
        <w:rPr>
          <w:bCs/>
          <w:color w:val="000000" w:themeColor="text1"/>
          <w:sz w:val="28"/>
          <w:szCs w:val="28"/>
        </w:rPr>
        <w:t>щодо</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формування</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картки</w:t>
      </w:r>
      <w:proofErr w:type="spellEnd"/>
      <w:r w:rsidR="003011E4" w:rsidRPr="001F69FA">
        <w:rPr>
          <w:bCs/>
          <w:color w:val="000000" w:themeColor="text1"/>
          <w:sz w:val="28"/>
          <w:szCs w:val="28"/>
        </w:rPr>
        <w:t xml:space="preserve"> на особу, </w:t>
      </w:r>
      <w:proofErr w:type="spellStart"/>
      <w:r w:rsidR="003011E4" w:rsidRPr="001F69FA">
        <w:rPr>
          <w:bCs/>
          <w:color w:val="000000" w:themeColor="text1"/>
          <w:sz w:val="28"/>
          <w:szCs w:val="28"/>
        </w:rPr>
        <w:t>стосовно</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якої</w:t>
      </w:r>
      <w:proofErr w:type="spellEnd"/>
      <w:r w:rsidR="003011E4" w:rsidRPr="001F69FA">
        <w:rPr>
          <w:bCs/>
          <w:color w:val="000000" w:themeColor="text1"/>
          <w:sz w:val="28"/>
          <w:szCs w:val="28"/>
        </w:rPr>
        <w:t xml:space="preserve"> судом </w:t>
      </w:r>
      <w:proofErr w:type="spellStart"/>
      <w:r w:rsidR="003011E4" w:rsidRPr="001F69FA">
        <w:rPr>
          <w:bCs/>
          <w:color w:val="000000" w:themeColor="text1"/>
          <w:sz w:val="28"/>
          <w:szCs w:val="28"/>
        </w:rPr>
        <w:t>розглянуто</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матеріали</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кримінального</w:t>
      </w:r>
      <w:proofErr w:type="spellEnd"/>
      <w:r w:rsidR="003011E4" w:rsidRPr="001F69FA">
        <w:rPr>
          <w:bCs/>
          <w:color w:val="000000" w:themeColor="text1"/>
          <w:sz w:val="28"/>
          <w:szCs w:val="28"/>
        </w:rPr>
        <w:t xml:space="preserve"> </w:t>
      </w:r>
      <w:proofErr w:type="spellStart"/>
      <w:r w:rsidR="003011E4" w:rsidRPr="001F69FA">
        <w:rPr>
          <w:bCs/>
          <w:color w:val="000000" w:themeColor="text1"/>
          <w:sz w:val="28"/>
          <w:szCs w:val="28"/>
        </w:rPr>
        <w:t>провадження</w:t>
      </w:r>
      <w:proofErr w:type="spellEnd"/>
      <w:r w:rsidR="003011E4">
        <w:rPr>
          <w:bCs/>
          <w:color w:val="000000" w:themeColor="text1"/>
          <w:sz w:val="28"/>
          <w:szCs w:val="28"/>
          <w:lang w:val="uk-UA"/>
        </w:rPr>
        <w:t>.</w:t>
      </w:r>
      <w:r w:rsidR="003011E4" w:rsidRPr="001F69FA">
        <w:rPr>
          <w:color w:val="000000" w:themeColor="text1"/>
          <w:sz w:val="28"/>
          <w:szCs w:val="28"/>
          <w:lang w:val="uk-UA" w:eastAsia="uk-UA"/>
        </w:rPr>
        <w:t xml:space="preserve"> </w:t>
      </w:r>
    </w:p>
    <w:p w:rsidR="003011E4" w:rsidRDefault="003011E4" w:rsidP="003011E4">
      <w:pPr>
        <w:pStyle w:val="a3"/>
        <w:shd w:val="clear" w:color="auto" w:fill="FFFFFF"/>
        <w:spacing w:after="0" w:line="270" w:lineRule="atLeast"/>
        <w:ind w:firstLine="708"/>
        <w:textAlignment w:val="baseline"/>
        <w:rPr>
          <w:color w:val="000000" w:themeColor="text1"/>
          <w:sz w:val="28"/>
          <w:szCs w:val="28"/>
          <w:lang w:val="uk-UA" w:eastAsia="uk-UA"/>
        </w:rPr>
      </w:pPr>
    </w:p>
    <w:p w:rsidR="003011E4" w:rsidRPr="001F69FA" w:rsidRDefault="003011E4" w:rsidP="003011E4">
      <w:pPr>
        <w:pStyle w:val="a3"/>
        <w:shd w:val="clear" w:color="auto" w:fill="FFFFFF"/>
        <w:spacing w:after="0" w:line="270" w:lineRule="atLeast"/>
        <w:ind w:firstLine="708"/>
        <w:textAlignment w:val="baseline"/>
        <w:rPr>
          <w:color w:val="000000" w:themeColor="text1"/>
          <w:sz w:val="28"/>
          <w:szCs w:val="28"/>
          <w:lang w:val="uk-UA" w:eastAsia="uk-UA"/>
        </w:rPr>
      </w:pPr>
      <w:r>
        <w:rPr>
          <w:color w:val="000000" w:themeColor="text1"/>
          <w:sz w:val="28"/>
          <w:szCs w:val="28"/>
          <w:lang w:val="uk-UA" w:eastAsia="uk-UA"/>
        </w:rPr>
        <w:t xml:space="preserve"> </w:t>
      </w:r>
      <w:r w:rsidRPr="001F69FA">
        <w:rPr>
          <w:color w:val="000000" w:themeColor="text1"/>
          <w:sz w:val="28"/>
          <w:szCs w:val="28"/>
          <w:lang w:val="uk-UA" w:eastAsia="uk-UA"/>
        </w:rPr>
        <w:t>Слід зазначити, що в ході  перевірок карток обліку сум шкоди, заподіяної злочином</w:t>
      </w:r>
      <w:r w:rsidR="00FC71F3">
        <w:rPr>
          <w:color w:val="000000" w:themeColor="text1"/>
          <w:sz w:val="28"/>
          <w:szCs w:val="28"/>
          <w:lang w:val="uk-UA" w:eastAsia="uk-UA"/>
        </w:rPr>
        <w:t xml:space="preserve"> та </w:t>
      </w:r>
      <w:r w:rsidRPr="001F69FA">
        <w:rPr>
          <w:color w:val="000000" w:themeColor="text1"/>
          <w:sz w:val="28"/>
          <w:szCs w:val="28"/>
          <w:lang w:val="uk-UA" w:eastAsia="uk-UA"/>
        </w:rPr>
        <w:t xml:space="preserve">  карток на особу, відносно якої судом розглянуто матеріали кримінального провадження помилок виявлено не було. Позитивно на це </w:t>
      </w:r>
      <w:r w:rsidRPr="001F69FA">
        <w:rPr>
          <w:color w:val="000000" w:themeColor="text1"/>
          <w:sz w:val="28"/>
          <w:szCs w:val="28"/>
          <w:lang w:val="uk-UA" w:eastAsia="uk-UA"/>
        </w:rPr>
        <w:lastRenderedPageBreak/>
        <w:t xml:space="preserve">впливає вдосконалення роботи працівників апарату суду в </w:t>
      </w:r>
      <w:proofErr w:type="spellStart"/>
      <w:r w:rsidRPr="001F69FA">
        <w:rPr>
          <w:color w:val="000000" w:themeColor="text1"/>
          <w:sz w:val="28"/>
          <w:szCs w:val="28"/>
          <w:lang w:val="uk-UA" w:eastAsia="uk-UA"/>
        </w:rPr>
        <w:t>КП</w:t>
      </w:r>
      <w:proofErr w:type="spellEnd"/>
      <w:r w:rsidRPr="001F69FA">
        <w:rPr>
          <w:color w:val="000000" w:themeColor="text1"/>
          <w:sz w:val="28"/>
          <w:szCs w:val="28"/>
          <w:lang w:val="uk-UA" w:eastAsia="uk-UA"/>
        </w:rPr>
        <w:t xml:space="preserve"> «Д-3» та досвід роботи спеціаліста, яка займаються заповненням даних видів карток.</w:t>
      </w:r>
    </w:p>
    <w:p w:rsidR="00E62B41" w:rsidRDefault="00E62B41" w:rsidP="003011E4">
      <w:pPr>
        <w:pStyle w:val="a8"/>
        <w:ind w:firstLine="851"/>
        <w:jc w:val="both"/>
        <w:rPr>
          <w:rFonts w:ascii="Times New Roman" w:hAnsi="Times New Roman"/>
          <w:sz w:val="28"/>
          <w:szCs w:val="28"/>
        </w:rPr>
      </w:pPr>
    </w:p>
    <w:p w:rsidR="003011E4" w:rsidRDefault="003011E4" w:rsidP="003011E4">
      <w:pPr>
        <w:pStyle w:val="a8"/>
        <w:ind w:firstLine="851"/>
        <w:jc w:val="both"/>
        <w:rPr>
          <w:rFonts w:ascii="Times New Roman" w:hAnsi="Times New Roman"/>
          <w:sz w:val="28"/>
          <w:szCs w:val="28"/>
        </w:rPr>
      </w:pPr>
      <w:r>
        <w:rPr>
          <w:rFonts w:ascii="Times New Roman" w:hAnsi="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E62B41" w:rsidRDefault="00E62B41" w:rsidP="00D37254">
      <w:pPr>
        <w:pStyle w:val="a8"/>
        <w:ind w:firstLine="851"/>
        <w:jc w:val="both"/>
        <w:rPr>
          <w:rFonts w:ascii="Times New Roman" w:hAnsi="Times New Roman"/>
          <w:sz w:val="28"/>
          <w:szCs w:val="28"/>
        </w:rPr>
      </w:pPr>
    </w:p>
    <w:p w:rsidR="00EC5F28" w:rsidRPr="00627A3C" w:rsidRDefault="00EC5F28" w:rsidP="00D37254">
      <w:pPr>
        <w:pStyle w:val="a8"/>
        <w:ind w:firstLine="851"/>
        <w:jc w:val="both"/>
        <w:rPr>
          <w:rFonts w:ascii="Times New Roman" w:hAnsi="Times New Roman"/>
          <w:sz w:val="28"/>
          <w:szCs w:val="28"/>
        </w:rPr>
      </w:pPr>
      <w:r w:rsidRPr="00627A3C">
        <w:rPr>
          <w:rFonts w:ascii="Times New Roman" w:hAnsi="Times New Roman"/>
          <w:sz w:val="28"/>
          <w:szCs w:val="28"/>
        </w:rPr>
        <w:t>Взагалі, під час проведення цієї роботи та експлуатації комп’ютерної програми «Д-3» було виявлено наступні проблеми:</w:t>
      </w:r>
    </w:p>
    <w:p w:rsidR="00EC5F28" w:rsidRPr="00067D5B" w:rsidRDefault="00EC5F28" w:rsidP="00EC5F28">
      <w:pPr>
        <w:pStyle w:val="a8"/>
        <w:numPr>
          <w:ilvl w:val="0"/>
          <w:numId w:val="1"/>
        </w:numPr>
        <w:ind w:left="0" w:firstLine="900"/>
        <w:jc w:val="both"/>
        <w:rPr>
          <w:rFonts w:ascii="Times New Roman" w:hAnsi="Times New Roman"/>
          <w:sz w:val="28"/>
          <w:szCs w:val="28"/>
        </w:rPr>
      </w:pPr>
      <w:r w:rsidRPr="00067D5B">
        <w:rPr>
          <w:rFonts w:ascii="Times New Roman" w:hAnsi="Times New Roman"/>
          <w:sz w:val="28"/>
          <w:szCs w:val="28"/>
        </w:rPr>
        <w:t>невчасно та не завжди юридично правильно працівниками апарату суду    заповнюються документи первинного обліку справ і матеріалів</w:t>
      </w:r>
      <w:r>
        <w:rPr>
          <w:rFonts w:ascii="Times New Roman" w:hAnsi="Times New Roman"/>
          <w:sz w:val="28"/>
          <w:szCs w:val="28"/>
        </w:rPr>
        <w:t>, які при перевірці карток усуваються;</w:t>
      </w:r>
    </w:p>
    <w:p w:rsidR="00EC5F28" w:rsidRDefault="00EC5F28" w:rsidP="00EC5F28">
      <w:pPr>
        <w:pStyle w:val="a8"/>
        <w:numPr>
          <w:ilvl w:val="0"/>
          <w:numId w:val="1"/>
        </w:numPr>
        <w:ind w:left="0" w:firstLine="900"/>
        <w:jc w:val="both"/>
        <w:rPr>
          <w:rFonts w:ascii="Times New Roman" w:hAnsi="Times New Roman"/>
          <w:sz w:val="28"/>
          <w:szCs w:val="28"/>
        </w:rPr>
      </w:pPr>
      <w:r w:rsidRPr="00EC5F28">
        <w:rPr>
          <w:rFonts w:ascii="Times New Roman" w:hAnsi="Times New Roman"/>
          <w:sz w:val="28"/>
          <w:szCs w:val="28"/>
        </w:rPr>
        <w:t>не налагоджено обмін інформацією, тобто   обмін даними між</w:t>
      </w:r>
      <w:r>
        <w:rPr>
          <w:rFonts w:ascii="Times New Roman" w:hAnsi="Times New Roman"/>
          <w:sz w:val="28"/>
          <w:szCs w:val="28"/>
        </w:rPr>
        <w:t xml:space="preserve"> судом та органами прокуратури щодо карток на особу стосовно якої розглянуто матеріали  кримінального провадження та вироки набрали законної сили, що було встановлено при проведенні перевірки,  у зв’язку з  неодноразовими  зверненнями  до суду прокуратури  з листами  про виявлення ряду фактів   відсутності інформації  в картках  на особу, стосовно якої розглянуто матеріали кримінального провадження. Під час перевірок на правильність та повноту заповнення карток на осіб порушень не було виявлено, а от відомості  в прокуратурі були відсутні</w:t>
      </w:r>
      <w:r w:rsidR="00627A3C">
        <w:rPr>
          <w:rFonts w:ascii="Times New Roman" w:hAnsi="Times New Roman"/>
          <w:sz w:val="28"/>
          <w:szCs w:val="28"/>
        </w:rPr>
        <w:t>.</w:t>
      </w:r>
    </w:p>
    <w:p w:rsidR="00E62B41" w:rsidRDefault="0042251F" w:rsidP="00E62B41">
      <w:pPr>
        <w:jc w:val="both"/>
        <w:rPr>
          <w:sz w:val="28"/>
          <w:szCs w:val="28"/>
        </w:rPr>
      </w:pPr>
      <w:r>
        <w:rPr>
          <w:sz w:val="28"/>
          <w:szCs w:val="28"/>
        </w:rPr>
        <w:tab/>
      </w:r>
    </w:p>
    <w:p w:rsidR="0042251F" w:rsidRPr="00FA2EEC" w:rsidRDefault="0042251F" w:rsidP="00E62B41">
      <w:pPr>
        <w:ind w:firstLine="708"/>
        <w:jc w:val="both"/>
        <w:rPr>
          <w:rFonts w:ascii="Times New Roman" w:hAnsi="Times New Roman" w:cs="Times New Roman"/>
          <w:sz w:val="28"/>
          <w:szCs w:val="28"/>
        </w:rPr>
      </w:pPr>
      <w:r w:rsidRPr="00FA2EEC">
        <w:rPr>
          <w:rFonts w:ascii="Times New Roman" w:hAnsi="Times New Roman" w:cs="Times New Roman"/>
          <w:sz w:val="28"/>
          <w:szCs w:val="28"/>
        </w:rPr>
        <w:t xml:space="preserve">Упродовж </w:t>
      </w:r>
      <w:r w:rsidR="00FE110F">
        <w:rPr>
          <w:rFonts w:ascii="Times New Roman" w:hAnsi="Times New Roman" w:cs="Times New Roman"/>
          <w:sz w:val="28"/>
          <w:szCs w:val="28"/>
        </w:rPr>
        <w:t>2</w:t>
      </w:r>
      <w:r w:rsidRPr="00FA2EEC">
        <w:rPr>
          <w:rFonts w:ascii="Times New Roman" w:hAnsi="Times New Roman" w:cs="Times New Roman"/>
          <w:sz w:val="28"/>
          <w:szCs w:val="28"/>
        </w:rPr>
        <w:t>01</w:t>
      </w:r>
      <w:r w:rsidR="00570648" w:rsidRPr="00FA2EEC">
        <w:rPr>
          <w:rFonts w:ascii="Times New Roman" w:hAnsi="Times New Roman" w:cs="Times New Roman"/>
          <w:sz w:val="28"/>
          <w:szCs w:val="28"/>
        </w:rPr>
        <w:t>5</w:t>
      </w:r>
      <w:r w:rsidRPr="00FA2EEC">
        <w:rPr>
          <w:rFonts w:ascii="Times New Roman" w:hAnsi="Times New Roman" w:cs="Times New Roman"/>
          <w:sz w:val="28"/>
          <w:szCs w:val="28"/>
        </w:rPr>
        <w:t xml:space="preserve"> року </w:t>
      </w:r>
      <w:r w:rsidRPr="00FA2EEC">
        <w:rPr>
          <w:rFonts w:ascii="Times New Roman" w:hAnsi="Times New Roman" w:cs="Times New Roman"/>
          <w:b/>
          <w:sz w:val="28"/>
          <w:szCs w:val="28"/>
        </w:rPr>
        <w:t xml:space="preserve">проводилась робота по збору, перевірці та </w:t>
      </w:r>
      <w:r w:rsidR="00570648" w:rsidRPr="00FA2EEC">
        <w:rPr>
          <w:rFonts w:ascii="Times New Roman" w:hAnsi="Times New Roman" w:cs="Times New Roman"/>
          <w:b/>
          <w:sz w:val="28"/>
          <w:szCs w:val="28"/>
        </w:rPr>
        <w:t xml:space="preserve">складанні </w:t>
      </w:r>
      <w:r w:rsidRPr="00FA2EEC">
        <w:rPr>
          <w:rFonts w:ascii="Times New Roman" w:hAnsi="Times New Roman" w:cs="Times New Roman"/>
          <w:b/>
          <w:sz w:val="28"/>
          <w:szCs w:val="28"/>
        </w:rPr>
        <w:t>звіт</w:t>
      </w:r>
      <w:r w:rsidR="00570648" w:rsidRPr="00FA2EEC">
        <w:rPr>
          <w:rFonts w:ascii="Times New Roman" w:hAnsi="Times New Roman" w:cs="Times New Roman"/>
          <w:b/>
          <w:sz w:val="28"/>
          <w:szCs w:val="28"/>
        </w:rPr>
        <w:t xml:space="preserve">ів суду </w:t>
      </w:r>
      <w:r w:rsidRPr="00FA2EEC">
        <w:rPr>
          <w:rFonts w:ascii="Times New Roman" w:hAnsi="Times New Roman" w:cs="Times New Roman"/>
          <w:b/>
          <w:sz w:val="28"/>
          <w:szCs w:val="28"/>
        </w:rPr>
        <w:t xml:space="preserve"> про стан здійснення правосуддя </w:t>
      </w:r>
      <w:r w:rsidRPr="00FA2EEC">
        <w:rPr>
          <w:rFonts w:ascii="Times New Roman" w:hAnsi="Times New Roman" w:cs="Times New Roman"/>
          <w:sz w:val="28"/>
          <w:szCs w:val="28"/>
        </w:rPr>
        <w:t xml:space="preserve">у </w:t>
      </w:r>
      <w:r w:rsidR="00570648" w:rsidRPr="00FA2EEC">
        <w:rPr>
          <w:rFonts w:ascii="Times New Roman" w:hAnsi="Times New Roman" w:cs="Times New Roman"/>
          <w:sz w:val="28"/>
          <w:szCs w:val="28"/>
        </w:rPr>
        <w:t xml:space="preserve"> 2014 році</w:t>
      </w:r>
      <w:r w:rsidRPr="00FA2EEC">
        <w:rPr>
          <w:rFonts w:ascii="Times New Roman" w:hAnsi="Times New Roman" w:cs="Times New Roman"/>
          <w:sz w:val="28"/>
          <w:szCs w:val="28"/>
        </w:rPr>
        <w:t>, а також за 1-й квартал 201</w:t>
      </w:r>
      <w:r w:rsidR="00570648" w:rsidRPr="00FA2EEC">
        <w:rPr>
          <w:rFonts w:ascii="Times New Roman" w:hAnsi="Times New Roman" w:cs="Times New Roman"/>
          <w:sz w:val="28"/>
          <w:szCs w:val="28"/>
        </w:rPr>
        <w:t>5</w:t>
      </w:r>
      <w:r w:rsidRPr="00FA2EEC">
        <w:rPr>
          <w:rFonts w:ascii="Times New Roman" w:hAnsi="Times New Roman" w:cs="Times New Roman"/>
          <w:sz w:val="28"/>
          <w:szCs w:val="28"/>
        </w:rPr>
        <w:t xml:space="preserve"> року</w:t>
      </w:r>
      <w:r w:rsidR="00FE110F">
        <w:rPr>
          <w:rFonts w:ascii="Times New Roman" w:hAnsi="Times New Roman" w:cs="Times New Roman"/>
          <w:sz w:val="28"/>
          <w:szCs w:val="28"/>
        </w:rPr>
        <w:t>, за 1-ше півріччя 2015 року та 3-й квартал 2015 року.</w:t>
      </w:r>
      <w:r w:rsidRPr="00FA2EEC">
        <w:rPr>
          <w:rFonts w:ascii="Times New Roman" w:hAnsi="Times New Roman" w:cs="Times New Roman"/>
          <w:sz w:val="28"/>
          <w:szCs w:val="28"/>
        </w:rPr>
        <w:t xml:space="preserve">  Зокрема,</w:t>
      </w:r>
      <w:r w:rsidRPr="00FA2EEC">
        <w:rPr>
          <w:rFonts w:ascii="Times New Roman" w:hAnsi="Times New Roman" w:cs="Times New Roman"/>
          <w:sz w:val="28"/>
          <w:szCs w:val="28"/>
        </w:rPr>
        <w:tab/>
        <w:t xml:space="preserve">у січні </w:t>
      </w:r>
      <w:r w:rsidR="00FE110F">
        <w:rPr>
          <w:rFonts w:ascii="Times New Roman" w:hAnsi="Times New Roman" w:cs="Times New Roman"/>
          <w:sz w:val="28"/>
          <w:szCs w:val="28"/>
        </w:rPr>
        <w:t xml:space="preserve">та червні </w:t>
      </w:r>
      <w:r w:rsidRPr="00FA2EEC">
        <w:rPr>
          <w:rFonts w:ascii="Times New Roman" w:hAnsi="Times New Roman" w:cs="Times New Roman"/>
          <w:sz w:val="28"/>
          <w:szCs w:val="28"/>
        </w:rPr>
        <w:t>201</w:t>
      </w:r>
      <w:r w:rsidR="00570648" w:rsidRPr="00FA2EEC">
        <w:rPr>
          <w:rFonts w:ascii="Times New Roman" w:hAnsi="Times New Roman" w:cs="Times New Roman"/>
          <w:sz w:val="28"/>
          <w:szCs w:val="28"/>
        </w:rPr>
        <w:t>5</w:t>
      </w:r>
      <w:r w:rsidRPr="00FA2EEC">
        <w:rPr>
          <w:rFonts w:ascii="Times New Roman" w:hAnsi="Times New Roman" w:cs="Times New Roman"/>
          <w:sz w:val="28"/>
          <w:szCs w:val="28"/>
        </w:rPr>
        <w:t xml:space="preserve"> року формувались  звіти за формами 1,</w:t>
      </w:r>
      <w:r w:rsidR="00FA2EEC" w:rsidRPr="00FA2EEC">
        <w:rPr>
          <w:rFonts w:ascii="Times New Roman" w:hAnsi="Times New Roman" w:cs="Times New Roman"/>
          <w:sz w:val="28"/>
          <w:szCs w:val="28"/>
        </w:rPr>
        <w:t xml:space="preserve"> 1-1, </w:t>
      </w:r>
      <w:r w:rsidR="00FE110F">
        <w:rPr>
          <w:rFonts w:ascii="Times New Roman" w:hAnsi="Times New Roman" w:cs="Times New Roman"/>
          <w:sz w:val="28"/>
          <w:szCs w:val="28"/>
        </w:rPr>
        <w:t xml:space="preserve">         </w:t>
      </w:r>
      <w:r w:rsidR="00FA2EEC" w:rsidRPr="00FA2EEC">
        <w:rPr>
          <w:rFonts w:ascii="Times New Roman" w:hAnsi="Times New Roman" w:cs="Times New Roman"/>
          <w:sz w:val="28"/>
          <w:szCs w:val="28"/>
        </w:rPr>
        <w:t>1-</w:t>
      </w:r>
      <w:r w:rsidRPr="00FA2EEC">
        <w:rPr>
          <w:rFonts w:ascii="Times New Roman" w:hAnsi="Times New Roman" w:cs="Times New Roman"/>
          <w:sz w:val="28"/>
          <w:szCs w:val="28"/>
        </w:rPr>
        <w:t>1-ОП, 1-Л,</w:t>
      </w:r>
      <w:r w:rsidR="00FA2EEC" w:rsidRPr="00FA2EEC">
        <w:rPr>
          <w:rFonts w:ascii="Times New Roman" w:hAnsi="Times New Roman" w:cs="Times New Roman"/>
          <w:sz w:val="28"/>
          <w:szCs w:val="28"/>
        </w:rPr>
        <w:t xml:space="preserve"> </w:t>
      </w:r>
      <w:r w:rsidRPr="00FA2EEC">
        <w:rPr>
          <w:rFonts w:ascii="Times New Roman" w:hAnsi="Times New Roman" w:cs="Times New Roman"/>
          <w:sz w:val="28"/>
          <w:szCs w:val="28"/>
        </w:rPr>
        <w:t xml:space="preserve"> 2-А,  2-Ц, </w:t>
      </w:r>
      <w:r w:rsidR="00FA2EEC" w:rsidRPr="00FA2EEC">
        <w:rPr>
          <w:rFonts w:ascii="Times New Roman" w:hAnsi="Times New Roman" w:cs="Times New Roman"/>
          <w:sz w:val="28"/>
          <w:szCs w:val="28"/>
        </w:rPr>
        <w:t>3</w:t>
      </w:r>
      <w:r w:rsidRPr="00FA2EEC">
        <w:rPr>
          <w:rFonts w:ascii="Times New Roman" w:hAnsi="Times New Roman" w:cs="Times New Roman"/>
          <w:sz w:val="28"/>
          <w:szCs w:val="28"/>
        </w:rPr>
        <w:t xml:space="preserve">, 4, </w:t>
      </w:r>
      <w:r w:rsidR="00FA2EEC" w:rsidRPr="00FA2EEC">
        <w:rPr>
          <w:rFonts w:ascii="Times New Roman" w:hAnsi="Times New Roman" w:cs="Times New Roman"/>
          <w:sz w:val="28"/>
          <w:szCs w:val="28"/>
        </w:rPr>
        <w:t xml:space="preserve"> 6-8, 10</w:t>
      </w:r>
      <w:r w:rsidRPr="00FA2EEC">
        <w:rPr>
          <w:rFonts w:ascii="Times New Roman" w:hAnsi="Times New Roman" w:cs="Times New Roman"/>
          <w:sz w:val="28"/>
          <w:szCs w:val="28"/>
        </w:rPr>
        <w:t xml:space="preserve">. </w:t>
      </w:r>
    </w:p>
    <w:p w:rsidR="00627A3C" w:rsidRPr="00067D5B" w:rsidRDefault="00A76E98" w:rsidP="00627A3C">
      <w:pPr>
        <w:pStyle w:val="a8"/>
        <w:ind w:firstLine="708"/>
        <w:jc w:val="both"/>
        <w:rPr>
          <w:rFonts w:ascii="Times New Roman" w:hAnsi="Times New Roman"/>
          <w:sz w:val="28"/>
          <w:szCs w:val="28"/>
        </w:rPr>
      </w:pPr>
      <w:r>
        <w:rPr>
          <w:rFonts w:ascii="Times New Roman" w:hAnsi="Times New Roman"/>
          <w:sz w:val="28"/>
          <w:szCs w:val="28"/>
        </w:rPr>
        <w:t xml:space="preserve"> </w:t>
      </w:r>
      <w:r w:rsidR="00627A3C">
        <w:rPr>
          <w:rFonts w:ascii="Times New Roman" w:hAnsi="Times New Roman"/>
          <w:sz w:val="28"/>
          <w:szCs w:val="28"/>
        </w:rPr>
        <w:t xml:space="preserve">Станом на сьогодні хочеться зазначити про те, що </w:t>
      </w:r>
      <w:proofErr w:type="spellStart"/>
      <w:r w:rsidR="00627A3C">
        <w:rPr>
          <w:rFonts w:ascii="Times New Roman" w:hAnsi="Times New Roman"/>
          <w:sz w:val="28"/>
          <w:szCs w:val="28"/>
        </w:rPr>
        <w:t>КП</w:t>
      </w:r>
      <w:proofErr w:type="spellEnd"/>
      <w:r w:rsidR="00627A3C">
        <w:rPr>
          <w:rFonts w:ascii="Times New Roman" w:hAnsi="Times New Roman"/>
          <w:sz w:val="28"/>
          <w:szCs w:val="28"/>
        </w:rPr>
        <w:t xml:space="preserve">  «Д-3» готова до формування  форм звітів в автоматичному режимі. Так, всі форми  ст</w:t>
      </w:r>
      <w:r w:rsidR="00627A3C" w:rsidRPr="00067D5B">
        <w:rPr>
          <w:rFonts w:ascii="Times New Roman" w:hAnsi="Times New Roman"/>
          <w:sz w:val="28"/>
          <w:szCs w:val="28"/>
        </w:rPr>
        <w:t>атистичн</w:t>
      </w:r>
      <w:r w:rsidR="00627A3C">
        <w:rPr>
          <w:rFonts w:ascii="Times New Roman" w:hAnsi="Times New Roman"/>
          <w:sz w:val="28"/>
          <w:szCs w:val="28"/>
        </w:rPr>
        <w:t>их</w:t>
      </w:r>
      <w:r w:rsidR="00627A3C" w:rsidRPr="00067D5B">
        <w:rPr>
          <w:rFonts w:ascii="Times New Roman" w:hAnsi="Times New Roman"/>
          <w:sz w:val="28"/>
          <w:szCs w:val="28"/>
        </w:rPr>
        <w:t xml:space="preserve"> звіт</w:t>
      </w:r>
      <w:r w:rsidR="00627A3C">
        <w:rPr>
          <w:rFonts w:ascii="Times New Roman" w:hAnsi="Times New Roman"/>
          <w:sz w:val="28"/>
          <w:szCs w:val="28"/>
        </w:rPr>
        <w:t>ів</w:t>
      </w:r>
      <w:r w:rsidR="00627A3C" w:rsidRPr="00067D5B">
        <w:rPr>
          <w:rFonts w:ascii="Times New Roman" w:hAnsi="Times New Roman"/>
          <w:sz w:val="28"/>
          <w:szCs w:val="28"/>
        </w:rPr>
        <w:t xml:space="preserve"> </w:t>
      </w:r>
      <w:r w:rsidR="00627A3C">
        <w:rPr>
          <w:rFonts w:ascii="Times New Roman" w:hAnsi="Times New Roman"/>
          <w:sz w:val="28"/>
          <w:szCs w:val="28"/>
        </w:rPr>
        <w:t>за  2014 рік</w:t>
      </w:r>
      <w:r w:rsidR="00FE110F">
        <w:rPr>
          <w:rFonts w:ascii="Times New Roman" w:hAnsi="Times New Roman"/>
          <w:sz w:val="28"/>
          <w:szCs w:val="28"/>
        </w:rPr>
        <w:t xml:space="preserve"> та за 1-ше півріччя 2015 року </w:t>
      </w:r>
      <w:r w:rsidR="00627A3C">
        <w:rPr>
          <w:rFonts w:ascii="Times New Roman" w:hAnsi="Times New Roman"/>
          <w:sz w:val="28"/>
          <w:szCs w:val="28"/>
        </w:rPr>
        <w:t xml:space="preserve"> формувалися за допомогою автоматизованої  програми.   </w:t>
      </w:r>
      <w:r w:rsidR="00627A3C" w:rsidRPr="00067D5B">
        <w:rPr>
          <w:rFonts w:ascii="Times New Roman" w:hAnsi="Times New Roman"/>
          <w:sz w:val="28"/>
          <w:szCs w:val="28"/>
        </w:rPr>
        <w:t xml:space="preserve">  </w:t>
      </w:r>
    </w:p>
    <w:p w:rsidR="00FE110F" w:rsidRDefault="00FE110F" w:rsidP="00A76E98">
      <w:pPr>
        <w:ind w:firstLine="708"/>
        <w:jc w:val="both"/>
        <w:rPr>
          <w:rFonts w:ascii="Times New Roman" w:hAnsi="Times New Roman" w:cs="Times New Roman"/>
          <w:sz w:val="28"/>
          <w:szCs w:val="28"/>
        </w:rPr>
      </w:pPr>
    </w:p>
    <w:p w:rsidR="00A76E98" w:rsidRDefault="0042251F" w:rsidP="00A76E98">
      <w:pPr>
        <w:ind w:firstLine="708"/>
        <w:jc w:val="both"/>
        <w:rPr>
          <w:rFonts w:ascii="Times New Roman" w:hAnsi="Times New Roman" w:cs="Times New Roman"/>
          <w:sz w:val="28"/>
          <w:szCs w:val="28"/>
        </w:rPr>
      </w:pPr>
      <w:r w:rsidRPr="00B823EB">
        <w:rPr>
          <w:rFonts w:ascii="Times New Roman" w:hAnsi="Times New Roman" w:cs="Times New Roman"/>
          <w:sz w:val="28"/>
          <w:szCs w:val="28"/>
        </w:rPr>
        <w:t>У квітні</w:t>
      </w:r>
      <w:r w:rsidR="00FE110F">
        <w:rPr>
          <w:rFonts w:ascii="Times New Roman" w:hAnsi="Times New Roman" w:cs="Times New Roman"/>
          <w:sz w:val="28"/>
          <w:szCs w:val="28"/>
        </w:rPr>
        <w:t xml:space="preserve">, вересні </w:t>
      </w:r>
      <w:r w:rsidRPr="00B823EB">
        <w:rPr>
          <w:rFonts w:ascii="Times New Roman" w:hAnsi="Times New Roman" w:cs="Times New Roman"/>
          <w:sz w:val="28"/>
          <w:szCs w:val="28"/>
        </w:rPr>
        <w:t xml:space="preserve"> було </w:t>
      </w:r>
      <w:r w:rsidR="00627A3C" w:rsidRPr="00B823EB">
        <w:rPr>
          <w:rFonts w:ascii="Times New Roman" w:hAnsi="Times New Roman" w:cs="Times New Roman"/>
          <w:sz w:val="28"/>
          <w:szCs w:val="28"/>
        </w:rPr>
        <w:t xml:space="preserve">сформовано та подано  </w:t>
      </w:r>
      <w:r w:rsidRPr="00B823EB">
        <w:rPr>
          <w:rFonts w:ascii="Times New Roman" w:hAnsi="Times New Roman" w:cs="Times New Roman"/>
          <w:sz w:val="28"/>
          <w:szCs w:val="28"/>
        </w:rPr>
        <w:t xml:space="preserve"> квартальну звітність за формами </w:t>
      </w:r>
      <w:r w:rsidR="00B823EB">
        <w:rPr>
          <w:rFonts w:ascii="Times New Roman" w:hAnsi="Times New Roman" w:cs="Times New Roman"/>
          <w:sz w:val="28"/>
          <w:szCs w:val="28"/>
        </w:rPr>
        <w:t xml:space="preserve">   </w:t>
      </w:r>
      <w:r w:rsidRPr="00B823EB">
        <w:rPr>
          <w:rFonts w:ascii="Times New Roman" w:hAnsi="Times New Roman" w:cs="Times New Roman"/>
          <w:sz w:val="28"/>
          <w:szCs w:val="28"/>
        </w:rPr>
        <w:t xml:space="preserve">1-Л </w:t>
      </w:r>
      <w:r w:rsidR="00FC71F3">
        <w:rPr>
          <w:rFonts w:ascii="Times New Roman" w:hAnsi="Times New Roman" w:cs="Times New Roman"/>
          <w:sz w:val="28"/>
          <w:szCs w:val="28"/>
        </w:rPr>
        <w:t xml:space="preserve"> </w:t>
      </w:r>
      <w:r w:rsidRPr="00B823EB">
        <w:rPr>
          <w:rFonts w:ascii="Times New Roman" w:hAnsi="Times New Roman" w:cs="Times New Roman"/>
          <w:sz w:val="28"/>
          <w:szCs w:val="28"/>
        </w:rPr>
        <w:t>і 1-</w:t>
      </w:r>
      <w:r w:rsidR="00627A3C" w:rsidRPr="00B823EB">
        <w:rPr>
          <w:rFonts w:ascii="Times New Roman" w:hAnsi="Times New Roman" w:cs="Times New Roman"/>
          <w:sz w:val="28"/>
          <w:szCs w:val="28"/>
        </w:rPr>
        <w:t>1-</w:t>
      </w:r>
      <w:r w:rsidRPr="00B823EB">
        <w:rPr>
          <w:rFonts w:ascii="Times New Roman" w:hAnsi="Times New Roman" w:cs="Times New Roman"/>
          <w:sz w:val="28"/>
          <w:szCs w:val="28"/>
        </w:rPr>
        <w:t>ОП.</w:t>
      </w:r>
    </w:p>
    <w:p w:rsidR="00FE110F" w:rsidRDefault="00A76E98" w:rsidP="00A76E98">
      <w:pPr>
        <w:ind w:firstLine="708"/>
        <w:jc w:val="both"/>
        <w:rPr>
          <w:rFonts w:ascii="Times New Roman" w:hAnsi="Times New Roman" w:cs="Times New Roman"/>
          <w:sz w:val="28"/>
          <w:szCs w:val="28"/>
        </w:rPr>
      </w:pPr>
      <w:r>
        <w:rPr>
          <w:rFonts w:ascii="Times New Roman" w:hAnsi="Times New Roman"/>
          <w:sz w:val="28"/>
          <w:szCs w:val="28"/>
        </w:rPr>
        <w:t xml:space="preserve"> </w:t>
      </w:r>
      <w:r w:rsidR="00FE110F" w:rsidRPr="00B823EB">
        <w:rPr>
          <w:rFonts w:ascii="Times New Roman" w:hAnsi="Times New Roman" w:cs="Times New Roman"/>
          <w:sz w:val="28"/>
          <w:szCs w:val="28"/>
        </w:rPr>
        <w:t xml:space="preserve">У </w:t>
      </w:r>
      <w:r w:rsidR="00FE110F">
        <w:rPr>
          <w:rFonts w:ascii="Times New Roman" w:hAnsi="Times New Roman" w:cs="Times New Roman"/>
          <w:sz w:val="28"/>
          <w:szCs w:val="28"/>
        </w:rPr>
        <w:t xml:space="preserve">листопаді </w:t>
      </w:r>
      <w:r w:rsidR="00FE110F" w:rsidRPr="00B823EB">
        <w:rPr>
          <w:rFonts w:ascii="Times New Roman" w:hAnsi="Times New Roman" w:cs="Times New Roman"/>
          <w:sz w:val="28"/>
          <w:szCs w:val="28"/>
        </w:rPr>
        <w:t xml:space="preserve"> </w:t>
      </w:r>
      <w:r w:rsidR="00FE110F">
        <w:rPr>
          <w:rFonts w:ascii="Times New Roman" w:hAnsi="Times New Roman" w:cs="Times New Roman"/>
          <w:sz w:val="28"/>
          <w:szCs w:val="28"/>
        </w:rPr>
        <w:t xml:space="preserve">та  грудні </w:t>
      </w:r>
      <w:r w:rsidR="00FE110F" w:rsidRPr="00B823EB">
        <w:rPr>
          <w:rFonts w:ascii="Times New Roman" w:hAnsi="Times New Roman" w:cs="Times New Roman"/>
          <w:sz w:val="28"/>
          <w:szCs w:val="28"/>
        </w:rPr>
        <w:t xml:space="preserve">було сформовано та подано   звітність </w:t>
      </w:r>
      <w:r w:rsidR="00FE110F">
        <w:rPr>
          <w:rFonts w:ascii="Times New Roman" w:hAnsi="Times New Roman" w:cs="Times New Roman"/>
          <w:sz w:val="28"/>
          <w:szCs w:val="28"/>
        </w:rPr>
        <w:t>про розгляд судових справ, пов’язаних  з черговими  місцевими виборами 2015 року.</w:t>
      </w:r>
    </w:p>
    <w:p w:rsidR="00A76E98" w:rsidRDefault="00FE110F" w:rsidP="00A76E98">
      <w:pPr>
        <w:ind w:firstLine="708"/>
        <w:jc w:val="both"/>
        <w:rPr>
          <w:rFonts w:ascii="Times New Roman" w:hAnsi="Times New Roman"/>
          <w:sz w:val="28"/>
          <w:szCs w:val="28"/>
        </w:rPr>
      </w:pPr>
      <w:r>
        <w:rPr>
          <w:rFonts w:ascii="Times New Roman" w:hAnsi="Times New Roman" w:cs="Times New Roman"/>
          <w:sz w:val="28"/>
          <w:szCs w:val="28"/>
        </w:rPr>
        <w:lastRenderedPageBreak/>
        <w:t>Н</w:t>
      </w:r>
      <w:r w:rsidR="00A76E98">
        <w:rPr>
          <w:rFonts w:ascii="Times New Roman" w:hAnsi="Times New Roman"/>
          <w:sz w:val="28"/>
          <w:szCs w:val="28"/>
        </w:rPr>
        <w:t xml:space="preserve">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«ДЗС». </w:t>
      </w:r>
    </w:p>
    <w:p w:rsidR="0042251F" w:rsidRPr="001C3200" w:rsidRDefault="00A76E98" w:rsidP="00A76E9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2251F" w:rsidRPr="00B823EB">
        <w:rPr>
          <w:rFonts w:ascii="Times New Roman" w:hAnsi="Times New Roman" w:cs="Times New Roman"/>
          <w:sz w:val="28"/>
          <w:szCs w:val="28"/>
        </w:rPr>
        <w:t xml:space="preserve">Одночасно, у ході </w:t>
      </w:r>
      <w:r w:rsidR="00FC71F3">
        <w:rPr>
          <w:rFonts w:ascii="Times New Roman" w:hAnsi="Times New Roman" w:cs="Times New Roman"/>
          <w:sz w:val="28"/>
          <w:szCs w:val="28"/>
        </w:rPr>
        <w:t xml:space="preserve">формування та </w:t>
      </w:r>
      <w:r w:rsidR="00627A3C" w:rsidRPr="00B823EB">
        <w:rPr>
          <w:rFonts w:ascii="Times New Roman" w:hAnsi="Times New Roman" w:cs="Times New Roman"/>
          <w:sz w:val="28"/>
          <w:szCs w:val="28"/>
        </w:rPr>
        <w:t xml:space="preserve">перевірки </w:t>
      </w:r>
      <w:r w:rsidR="0042251F" w:rsidRPr="00B823EB">
        <w:rPr>
          <w:rFonts w:ascii="Times New Roman" w:hAnsi="Times New Roman" w:cs="Times New Roman"/>
          <w:sz w:val="28"/>
          <w:szCs w:val="28"/>
        </w:rPr>
        <w:t xml:space="preserve"> звітів мали місце логічні, арифметичні та </w:t>
      </w:r>
      <w:r w:rsidR="0042251F" w:rsidRPr="001C3200">
        <w:rPr>
          <w:rFonts w:ascii="Times New Roman" w:hAnsi="Times New Roman" w:cs="Times New Roman"/>
          <w:sz w:val="28"/>
          <w:szCs w:val="28"/>
        </w:rPr>
        <w:t xml:space="preserve">технічні зауваження </w:t>
      </w:r>
      <w:r w:rsidR="00627A3C" w:rsidRPr="001C3200">
        <w:rPr>
          <w:rFonts w:ascii="Times New Roman" w:hAnsi="Times New Roman" w:cs="Times New Roman"/>
          <w:sz w:val="28"/>
          <w:szCs w:val="28"/>
        </w:rPr>
        <w:t>щодо достовірності внесених даних</w:t>
      </w:r>
      <w:r w:rsidR="00FC71F3">
        <w:rPr>
          <w:rFonts w:ascii="Times New Roman" w:hAnsi="Times New Roman" w:cs="Times New Roman"/>
          <w:sz w:val="28"/>
          <w:szCs w:val="28"/>
        </w:rPr>
        <w:t>, які були усунуті</w:t>
      </w:r>
      <w:r w:rsidR="0042251F" w:rsidRPr="001C3200">
        <w:rPr>
          <w:rFonts w:ascii="Times New Roman" w:hAnsi="Times New Roman" w:cs="Times New Roman"/>
          <w:sz w:val="28"/>
          <w:szCs w:val="28"/>
        </w:rPr>
        <w:t xml:space="preserve">.  </w:t>
      </w:r>
    </w:p>
    <w:p w:rsidR="00A76E98" w:rsidRDefault="00A76E98" w:rsidP="00A76E98">
      <w:pPr>
        <w:pStyle w:val="a8"/>
        <w:ind w:firstLine="851"/>
        <w:jc w:val="both"/>
        <w:rPr>
          <w:rFonts w:ascii="Times New Roman" w:hAnsi="Times New Roman"/>
          <w:sz w:val="28"/>
          <w:szCs w:val="28"/>
        </w:rPr>
      </w:pPr>
      <w:r>
        <w:rPr>
          <w:rFonts w:ascii="Times New Roman" w:hAnsi="Times New Roman"/>
          <w:sz w:val="28"/>
          <w:szCs w:val="28"/>
        </w:rPr>
        <w:t>Труднощі, які мають місце в суді, як і раніше, обумовлені недостатнім матеріально-технічним забезпеченням, у тому числі незабезпечення  комп’ютерною технікою всіх працівників апарату судів,  заробітною платнею, яка на сьогоднішній день не відповідає великому навантаженню на працівників.</w:t>
      </w:r>
    </w:p>
    <w:p w:rsidR="00E62B41" w:rsidRDefault="00A76E98" w:rsidP="00A76E98">
      <w:pPr>
        <w:pStyle w:val="a3"/>
        <w:spacing w:after="0" w:line="240" w:lineRule="auto"/>
        <w:ind w:firstLine="708"/>
        <w:rPr>
          <w:color w:val="auto"/>
          <w:sz w:val="28"/>
          <w:szCs w:val="28"/>
          <w:lang w:val="uk-UA"/>
        </w:rPr>
      </w:pPr>
      <w:r>
        <w:rPr>
          <w:color w:val="auto"/>
          <w:sz w:val="28"/>
          <w:szCs w:val="28"/>
          <w:lang w:val="uk-UA"/>
        </w:rPr>
        <w:t xml:space="preserve">  </w:t>
      </w:r>
    </w:p>
    <w:p w:rsidR="0042251F" w:rsidRDefault="0042251F" w:rsidP="00E62B41">
      <w:pPr>
        <w:pStyle w:val="a3"/>
        <w:spacing w:after="0" w:line="240" w:lineRule="auto"/>
        <w:ind w:firstLine="708"/>
        <w:rPr>
          <w:color w:val="auto"/>
          <w:sz w:val="28"/>
          <w:szCs w:val="28"/>
          <w:lang w:val="uk-UA"/>
        </w:rPr>
      </w:pPr>
      <w:r>
        <w:rPr>
          <w:color w:val="auto"/>
          <w:sz w:val="28"/>
          <w:szCs w:val="28"/>
          <w:lang w:val="uk-UA"/>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E62B41" w:rsidRDefault="00E62B41" w:rsidP="0042251F">
      <w:pPr>
        <w:pStyle w:val="a6"/>
        <w:ind w:left="0" w:firstLine="839"/>
        <w:jc w:val="both"/>
        <w:rPr>
          <w:szCs w:val="28"/>
          <w:lang w:val="uk-UA"/>
        </w:rPr>
      </w:pPr>
    </w:p>
    <w:p w:rsidR="0042251F" w:rsidRDefault="00587FFE" w:rsidP="0042251F">
      <w:pPr>
        <w:pStyle w:val="a6"/>
        <w:ind w:left="0" w:firstLine="839"/>
        <w:jc w:val="both"/>
        <w:rPr>
          <w:szCs w:val="28"/>
          <w:lang w:val="uk-UA"/>
        </w:rPr>
      </w:pPr>
      <w:r>
        <w:rPr>
          <w:szCs w:val="28"/>
          <w:lang w:val="uk-UA"/>
        </w:rPr>
        <w:t>Рахівським районним судом</w:t>
      </w:r>
      <w:r w:rsidR="006F0C5C">
        <w:rPr>
          <w:szCs w:val="28"/>
          <w:lang w:val="uk-UA"/>
        </w:rPr>
        <w:t xml:space="preserve"> Закарпатської області</w:t>
      </w:r>
      <w:r w:rsidR="0042251F">
        <w:rPr>
          <w:szCs w:val="28"/>
        </w:rPr>
        <w:t>:</w:t>
      </w:r>
    </w:p>
    <w:p w:rsidR="006F0C5C" w:rsidRPr="006F0C5C" w:rsidRDefault="006F0C5C" w:rsidP="0042251F">
      <w:pPr>
        <w:pStyle w:val="a6"/>
        <w:ind w:left="0" w:firstLine="839"/>
        <w:jc w:val="both"/>
        <w:rPr>
          <w:szCs w:val="28"/>
          <w:lang w:val="uk-UA"/>
        </w:rPr>
      </w:pPr>
    </w:p>
    <w:p w:rsidR="0042251F" w:rsidRDefault="0042251F" w:rsidP="0042251F">
      <w:pPr>
        <w:pStyle w:val="a6"/>
        <w:ind w:left="0" w:firstLine="839"/>
        <w:jc w:val="both"/>
        <w:rPr>
          <w:szCs w:val="28"/>
          <w:lang w:val="uk-UA"/>
        </w:rPr>
      </w:pPr>
      <w:r w:rsidRPr="006F0C5C">
        <w:rPr>
          <w:szCs w:val="28"/>
        </w:rPr>
        <w:t xml:space="preserve">- </w:t>
      </w:r>
      <w:proofErr w:type="spellStart"/>
      <w:r w:rsidRPr="006F0C5C">
        <w:rPr>
          <w:szCs w:val="28"/>
        </w:rPr>
        <w:t>проаналізовано</w:t>
      </w:r>
      <w:proofErr w:type="spellEnd"/>
      <w:r w:rsidRPr="006F0C5C">
        <w:rPr>
          <w:szCs w:val="28"/>
        </w:rPr>
        <w:t xml:space="preserve"> стан </w:t>
      </w:r>
      <w:proofErr w:type="spellStart"/>
      <w:r w:rsidRPr="006F0C5C">
        <w:rPr>
          <w:szCs w:val="28"/>
        </w:rPr>
        <w:t>здійснення</w:t>
      </w:r>
      <w:proofErr w:type="spellEnd"/>
      <w:r w:rsidRPr="006F0C5C">
        <w:rPr>
          <w:szCs w:val="28"/>
        </w:rPr>
        <w:t xml:space="preserve"> </w:t>
      </w:r>
      <w:proofErr w:type="spellStart"/>
      <w:r w:rsidRPr="006F0C5C">
        <w:rPr>
          <w:szCs w:val="28"/>
        </w:rPr>
        <w:t>правосуддя</w:t>
      </w:r>
      <w:proofErr w:type="spellEnd"/>
      <w:r w:rsidRPr="006F0C5C">
        <w:rPr>
          <w:szCs w:val="28"/>
        </w:rPr>
        <w:t xml:space="preserve"> та стан </w:t>
      </w:r>
      <w:proofErr w:type="spellStart"/>
      <w:proofErr w:type="gramStart"/>
      <w:r w:rsidRPr="006F0C5C">
        <w:rPr>
          <w:szCs w:val="28"/>
        </w:rPr>
        <w:t>обл</w:t>
      </w:r>
      <w:proofErr w:type="gramEnd"/>
      <w:r w:rsidRPr="006F0C5C">
        <w:rPr>
          <w:szCs w:val="28"/>
        </w:rPr>
        <w:t>іково-статистичної</w:t>
      </w:r>
      <w:proofErr w:type="spellEnd"/>
      <w:r w:rsidRPr="006F0C5C">
        <w:rPr>
          <w:szCs w:val="28"/>
        </w:rPr>
        <w:t xml:space="preserve"> </w:t>
      </w:r>
      <w:proofErr w:type="spellStart"/>
      <w:r w:rsidRPr="006F0C5C">
        <w:rPr>
          <w:szCs w:val="28"/>
        </w:rPr>
        <w:t>роботи</w:t>
      </w:r>
      <w:proofErr w:type="spellEnd"/>
      <w:r w:rsidRPr="006F0C5C">
        <w:rPr>
          <w:szCs w:val="28"/>
        </w:rPr>
        <w:t xml:space="preserve"> за 201</w:t>
      </w:r>
      <w:r w:rsidR="00FE110F">
        <w:rPr>
          <w:szCs w:val="28"/>
          <w:lang w:val="uk-UA"/>
        </w:rPr>
        <w:t>4</w:t>
      </w:r>
      <w:r w:rsidRPr="006F0C5C">
        <w:rPr>
          <w:szCs w:val="28"/>
        </w:rPr>
        <w:t xml:space="preserve"> рік</w:t>
      </w:r>
      <w:r w:rsidR="00FE110F">
        <w:rPr>
          <w:szCs w:val="28"/>
          <w:lang w:val="uk-UA"/>
        </w:rPr>
        <w:t xml:space="preserve"> та за 1-ше півріччя 2015 року </w:t>
      </w:r>
      <w:r w:rsidRPr="006F0C5C">
        <w:rPr>
          <w:szCs w:val="28"/>
        </w:rPr>
        <w:t>;</w:t>
      </w:r>
    </w:p>
    <w:p w:rsidR="0042251F" w:rsidRDefault="0042251F" w:rsidP="0042251F">
      <w:pPr>
        <w:pStyle w:val="a6"/>
        <w:ind w:left="0" w:firstLine="839"/>
        <w:jc w:val="both"/>
        <w:rPr>
          <w:szCs w:val="28"/>
          <w:lang w:val="uk-UA"/>
        </w:rPr>
      </w:pPr>
      <w:r w:rsidRPr="009E45BD">
        <w:rPr>
          <w:szCs w:val="28"/>
          <w:lang w:val="uk-UA"/>
        </w:rPr>
        <w:t>- проведено ряд узагальнень судової практики: щодо розгляду</w:t>
      </w:r>
      <w:r w:rsidR="00587FFE" w:rsidRPr="006F0C5C">
        <w:rPr>
          <w:szCs w:val="28"/>
          <w:lang w:val="uk-UA"/>
        </w:rPr>
        <w:t xml:space="preserve"> та вирішення слідчими суддями питань, пов’язаних із заходами  забезпечення кримінального провадження за друге півріччя 2014 року; кримінальних справ стосовно осіб, які утримуються під вартою і рахуються за судами більше шести місяців;  клопотань про дозвіл  на проведення негласної слідчої (розшукової) дії у 2014 році;</w:t>
      </w:r>
      <w:r w:rsidR="00DB5A5E" w:rsidRPr="006F0C5C">
        <w:rPr>
          <w:szCs w:val="28"/>
          <w:lang w:val="uk-UA"/>
        </w:rPr>
        <w:t xml:space="preserve"> кримінальних проваджень  на підставі угод  за 2014 рік;</w:t>
      </w:r>
      <w:r w:rsidR="00587FFE" w:rsidRPr="006F0C5C">
        <w:rPr>
          <w:szCs w:val="28"/>
          <w:lang w:val="uk-UA"/>
        </w:rPr>
        <w:t xml:space="preserve"> </w:t>
      </w:r>
      <w:r w:rsidR="00DB5A5E" w:rsidRPr="006F0C5C">
        <w:rPr>
          <w:szCs w:val="28"/>
          <w:lang w:val="uk-UA"/>
        </w:rPr>
        <w:t>звернень громадян  за 2014 рік; з виконання доручень  іноземних судів за 2014 рік</w:t>
      </w:r>
      <w:r w:rsidR="009E45BD">
        <w:rPr>
          <w:szCs w:val="28"/>
          <w:lang w:val="uk-UA"/>
        </w:rPr>
        <w:t xml:space="preserve"> та </w:t>
      </w:r>
      <w:r w:rsidR="00CB79D6">
        <w:rPr>
          <w:szCs w:val="28"/>
          <w:lang w:val="uk-UA"/>
        </w:rPr>
        <w:t xml:space="preserve">              </w:t>
      </w:r>
      <w:r w:rsidR="009E45BD">
        <w:rPr>
          <w:szCs w:val="28"/>
          <w:lang w:val="uk-UA"/>
        </w:rPr>
        <w:t>1-ше півріччя 2015 року</w:t>
      </w:r>
      <w:r w:rsidR="00DB5A5E" w:rsidRPr="006F0C5C">
        <w:rPr>
          <w:szCs w:val="28"/>
          <w:lang w:val="uk-UA"/>
        </w:rPr>
        <w:t xml:space="preserve">; </w:t>
      </w:r>
      <w:r w:rsidR="00587FFE" w:rsidRPr="006F0C5C">
        <w:rPr>
          <w:szCs w:val="28"/>
          <w:lang w:val="uk-UA"/>
        </w:rPr>
        <w:t xml:space="preserve">застосування  суддями  </w:t>
      </w:r>
      <w:r w:rsidR="00DB5A5E" w:rsidRPr="006F0C5C">
        <w:rPr>
          <w:szCs w:val="28"/>
          <w:lang w:val="uk-UA"/>
        </w:rPr>
        <w:t>законодавства, яке регулює іпотеку, як заставу  нерухомого майна на друге півріччя 2014 року; причин скасування рішень в апеляційному порядку у 2014 році по цивільних справах; формування кадрового резерву  для державної служби в апараті суду за 2014 рік</w:t>
      </w:r>
      <w:r w:rsidR="004F0439">
        <w:rPr>
          <w:szCs w:val="28"/>
          <w:lang w:val="uk-UA"/>
        </w:rPr>
        <w:t xml:space="preserve"> та  за 1-ше півріччя 2015 року</w:t>
      </w:r>
      <w:r w:rsidRPr="009E45BD">
        <w:rPr>
          <w:szCs w:val="28"/>
          <w:lang w:val="uk-UA"/>
        </w:rPr>
        <w:t>;</w:t>
      </w:r>
      <w:r w:rsidR="00CB79D6">
        <w:rPr>
          <w:szCs w:val="28"/>
          <w:lang w:val="uk-UA"/>
        </w:rPr>
        <w:t xml:space="preserve"> </w:t>
      </w:r>
      <w:r w:rsidR="00DB5A5E" w:rsidRPr="006F0C5C">
        <w:rPr>
          <w:szCs w:val="28"/>
          <w:lang w:val="uk-UA"/>
        </w:rPr>
        <w:t xml:space="preserve"> з обліку та виконання окремих ухвал за 2014 рік</w:t>
      </w:r>
      <w:r w:rsidR="004F0439">
        <w:rPr>
          <w:szCs w:val="28"/>
          <w:lang w:val="uk-UA"/>
        </w:rPr>
        <w:t xml:space="preserve"> та за </w:t>
      </w:r>
      <w:r w:rsidR="00CB79D6">
        <w:rPr>
          <w:szCs w:val="28"/>
          <w:lang w:val="uk-UA"/>
        </w:rPr>
        <w:t>1-</w:t>
      </w:r>
      <w:r w:rsidR="004F0439">
        <w:rPr>
          <w:szCs w:val="28"/>
          <w:lang w:val="uk-UA"/>
        </w:rPr>
        <w:t>ше півріччя 2015 року</w:t>
      </w:r>
      <w:r w:rsidR="00DB5A5E" w:rsidRPr="006F0C5C">
        <w:rPr>
          <w:szCs w:val="28"/>
          <w:lang w:val="uk-UA"/>
        </w:rPr>
        <w:t>;</w:t>
      </w:r>
      <w:r w:rsidR="004F0439">
        <w:rPr>
          <w:szCs w:val="28"/>
          <w:lang w:val="uk-UA"/>
        </w:rPr>
        <w:t xml:space="preserve"> щодо розгляду слідчими суддями клопотань за 1-ше півріччя 2015 року; щодо звільнення  від кримінальної  відповідальності  у зв’язку з застосування  строків давності за перше півріччя 2015 року; про стягнення судових витрат  при розгляді  цивільних справ  за 1-ше півріччя 2015 року</w:t>
      </w:r>
      <w:r w:rsidR="00CB79D6">
        <w:rPr>
          <w:szCs w:val="28"/>
          <w:lang w:val="uk-UA"/>
        </w:rPr>
        <w:t>;</w:t>
      </w:r>
      <w:r w:rsidR="004F0439">
        <w:rPr>
          <w:szCs w:val="28"/>
          <w:lang w:val="uk-UA"/>
        </w:rPr>
        <w:t xml:space="preserve">    </w:t>
      </w:r>
      <w:r w:rsidR="00DB5A5E" w:rsidRPr="006F0C5C">
        <w:rPr>
          <w:szCs w:val="28"/>
          <w:lang w:val="uk-UA"/>
        </w:rPr>
        <w:t xml:space="preserve"> </w:t>
      </w:r>
    </w:p>
    <w:p w:rsidR="0042251F" w:rsidRDefault="0042251F" w:rsidP="0042251F">
      <w:pPr>
        <w:pStyle w:val="a6"/>
        <w:ind w:left="0" w:firstLine="840"/>
        <w:jc w:val="both"/>
        <w:rPr>
          <w:bCs/>
          <w:szCs w:val="28"/>
          <w:lang w:val="uk-UA"/>
        </w:rPr>
      </w:pPr>
      <w:r w:rsidRPr="006F0C5C">
        <w:rPr>
          <w:szCs w:val="28"/>
        </w:rPr>
        <w:t xml:space="preserve">- проведено </w:t>
      </w:r>
      <w:proofErr w:type="spellStart"/>
      <w:r w:rsidRPr="006F0C5C">
        <w:rPr>
          <w:szCs w:val="28"/>
        </w:rPr>
        <w:t>перевірки</w:t>
      </w:r>
      <w:proofErr w:type="spellEnd"/>
      <w:r w:rsidRPr="006F0C5C">
        <w:rPr>
          <w:szCs w:val="28"/>
        </w:rPr>
        <w:t xml:space="preserve"> </w:t>
      </w:r>
      <w:proofErr w:type="spellStart"/>
      <w:r w:rsidRPr="006F0C5C">
        <w:rPr>
          <w:szCs w:val="28"/>
        </w:rPr>
        <w:t>організації</w:t>
      </w:r>
      <w:proofErr w:type="spellEnd"/>
      <w:r w:rsidRPr="006F0C5C">
        <w:rPr>
          <w:szCs w:val="28"/>
        </w:rPr>
        <w:t xml:space="preserve"> </w:t>
      </w:r>
      <w:proofErr w:type="spellStart"/>
      <w:r w:rsidRPr="006F0C5C">
        <w:rPr>
          <w:szCs w:val="28"/>
        </w:rPr>
        <w:t>роботи</w:t>
      </w:r>
      <w:proofErr w:type="spellEnd"/>
      <w:r w:rsidRPr="006F0C5C">
        <w:rPr>
          <w:szCs w:val="28"/>
        </w:rPr>
        <w:t xml:space="preserve"> </w:t>
      </w:r>
      <w:r w:rsidR="00DB5A5E" w:rsidRPr="006F0C5C">
        <w:rPr>
          <w:szCs w:val="28"/>
          <w:lang w:val="uk-UA"/>
        </w:rPr>
        <w:t xml:space="preserve">секретарів суду </w:t>
      </w:r>
      <w:r w:rsidRPr="006F0C5C">
        <w:rPr>
          <w:szCs w:val="28"/>
        </w:rPr>
        <w:t>(</w:t>
      </w:r>
      <w:proofErr w:type="spellStart"/>
      <w:r w:rsidRPr="006F0C5C">
        <w:rPr>
          <w:szCs w:val="28"/>
        </w:rPr>
        <w:t>якість</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документів</w:t>
      </w:r>
      <w:proofErr w:type="spellEnd"/>
      <w:r w:rsidRPr="006F0C5C">
        <w:rPr>
          <w:szCs w:val="28"/>
        </w:rPr>
        <w:t xml:space="preserve"> </w:t>
      </w:r>
      <w:proofErr w:type="spellStart"/>
      <w:r w:rsidRPr="006F0C5C">
        <w:rPr>
          <w:szCs w:val="28"/>
        </w:rPr>
        <w:t>первинного</w:t>
      </w:r>
      <w:proofErr w:type="spellEnd"/>
      <w:r w:rsidRPr="006F0C5C">
        <w:rPr>
          <w:szCs w:val="28"/>
        </w:rPr>
        <w:t xml:space="preserve"> </w:t>
      </w:r>
      <w:proofErr w:type="spellStart"/>
      <w:proofErr w:type="gramStart"/>
      <w:r w:rsidRPr="006F0C5C">
        <w:rPr>
          <w:szCs w:val="28"/>
        </w:rPr>
        <w:t>обл</w:t>
      </w:r>
      <w:proofErr w:type="gramEnd"/>
      <w:r w:rsidRPr="006F0C5C">
        <w:rPr>
          <w:szCs w:val="28"/>
        </w:rPr>
        <w:t>іку</w:t>
      </w:r>
      <w:proofErr w:type="spellEnd"/>
      <w:r w:rsidRPr="006F0C5C">
        <w:rPr>
          <w:szCs w:val="28"/>
        </w:rPr>
        <w:t xml:space="preserve">, </w:t>
      </w:r>
      <w:proofErr w:type="spellStart"/>
      <w:r w:rsidRPr="006F0C5C">
        <w:rPr>
          <w:szCs w:val="28"/>
        </w:rPr>
        <w:t>повноти</w:t>
      </w:r>
      <w:proofErr w:type="spellEnd"/>
      <w:r w:rsidRPr="006F0C5C">
        <w:rPr>
          <w:szCs w:val="28"/>
        </w:rPr>
        <w:t xml:space="preserve">, </w:t>
      </w:r>
      <w:proofErr w:type="spellStart"/>
      <w:r w:rsidRPr="006F0C5C">
        <w:rPr>
          <w:szCs w:val="28"/>
        </w:rPr>
        <w:t>достовірності</w:t>
      </w:r>
      <w:proofErr w:type="spellEnd"/>
      <w:r w:rsidRPr="006F0C5C">
        <w:rPr>
          <w:szCs w:val="28"/>
        </w:rPr>
        <w:t xml:space="preserve"> та </w:t>
      </w:r>
      <w:proofErr w:type="spellStart"/>
      <w:r w:rsidRPr="006F0C5C">
        <w:rPr>
          <w:szCs w:val="28"/>
        </w:rPr>
        <w:t>своєчасності</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всіх</w:t>
      </w:r>
      <w:proofErr w:type="spellEnd"/>
      <w:r w:rsidRPr="006F0C5C">
        <w:rPr>
          <w:szCs w:val="28"/>
        </w:rPr>
        <w:t xml:space="preserve"> </w:t>
      </w:r>
      <w:proofErr w:type="spellStart"/>
      <w:r w:rsidRPr="006F0C5C">
        <w:rPr>
          <w:szCs w:val="28"/>
        </w:rPr>
        <w:t>показників</w:t>
      </w:r>
      <w:proofErr w:type="spellEnd"/>
      <w:r w:rsidRPr="006F0C5C">
        <w:rPr>
          <w:szCs w:val="28"/>
        </w:rPr>
        <w:t xml:space="preserve">, </w:t>
      </w:r>
      <w:proofErr w:type="spellStart"/>
      <w:r w:rsidRPr="006F0C5C">
        <w:rPr>
          <w:szCs w:val="28"/>
        </w:rPr>
        <w:t>передбачених</w:t>
      </w:r>
      <w:proofErr w:type="spellEnd"/>
      <w:r w:rsidRPr="006F0C5C">
        <w:rPr>
          <w:szCs w:val="28"/>
        </w:rPr>
        <w:t xml:space="preserve"> </w:t>
      </w:r>
      <w:proofErr w:type="spellStart"/>
      <w:r w:rsidRPr="006F0C5C">
        <w:rPr>
          <w:szCs w:val="28"/>
        </w:rPr>
        <w:t>цими</w:t>
      </w:r>
      <w:proofErr w:type="spellEnd"/>
      <w:r w:rsidRPr="006F0C5C">
        <w:rPr>
          <w:szCs w:val="28"/>
        </w:rPr>
        <w:t xml:space="preserve"> документами; </w:t>
      </w:r>
      <w:proofErr w:type="spellStart"/>
      <w:r w:rsidRPr="006F0C5C">
        <w:rPr>
          <w:szCs w:val="28"/>
        </w:rPr>
        <w:t>правильність</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обліково-статистичних</w:t>
      </w:r>
      <w:proofErr w:type="spellEnd"/>
      <w:r w:rsidRPr="006F0C5C">
        <w:rPr>
          <w:szCs w:val="28"/>
        </w:rPr>
        <w:t xml:space="preserve"> </w:t>
      </w:r>
      <w:proofErr w:type="spellStart"/>
      <w:r w:rsidRPr="006F0C5C">
        <w:rPr>
          <w:szCs w:val="28"/>
        </w:rPr>
        <w:t>карток</w:t>
      </w:r>
      <w:proofErr w:type="spellEnd"/>
      <w:r w:rsidRPr="006F0C5C">
        <w:rPr>
          <w:szCs w:val="28"/>
        </w:rPr>
        <w:t xml:space="preserve"> </w:t>
      </w:r>
      <w:r w:rsidR="00DB5A5E" w:rsidRPr="006F0C5C">
        <w:rPr>
          <w:szCs w:val="28"/>
          <w:lang w:val="uk-UA"/>
        </w:rPr>
        <w:t>всіх категорій</w:t>
      </w:r>
      <w:r w:rsidRPr="006F0C5C">
        <w:rPr>
          <w:szCs w:val="28"/>
        </w:rPr>
        <w:t xml:space="preserve"> </w:t>
      </w:r>
      <w:proofErr w:type="spellStart"/>
      <w:r w:rsidRPr="006F0C5C">
        <w:rPr>
          <w:szCs w:val="28"/>
        </w:rPr>
        <w:t>тощо</w:t>
      </w:r>
      <w:proofErr w:type="spellEnd"/>
      <w:r w:rsidRPr="006F0C5C">
        <w:rPr>
          <w:szCs w:val="28"/>
        </w:rPr>
        <w:t>).</w:t>
      </w:r>
      <w:r w:rsidRPr="006F0C5C">
        <w:rPr>
          <w:bCs/>
          <w:szCs w:val="28"/>
        </w:rPr>
        <w:t xml:space="preserve"> За результатами </w:t>
      </w:r>
      <w:proofErr w:type="spellStart"/>
      <w:proofErr w:type="gramStart"/>
      <w:r w:rsidRPr="006F0C5C">
        <w:rPr>
          <w:bCs/>
          <w:szCs w:val="28"/>
        </w:rPr>
        <w:t>перев</w:t>
      </w:r>
      <w:proofErr w:type="gramEnd"/>
      <w:r w:rsidRPr="006F0C5C">
        <w:rPr>
          <w:bCs/>
          <w:szCs w:val="28"/>
        </w:rPr>
        <w:t>ірок</w:t>
      </w:r>
      <w:proofErr w:type="spellEnd"/>
      <w:r w:rsidRPr="006F0C5C">
        <w:rPr>
          <w:bCs/>
          <w:szCs w:val="28"/>
        </w:rPr>
        <w:t xml:space="preserve"> проведено </w:t>
      </w:r>
      <w:proofErr w:type="spellStart"/>
      <w:r w:rsidRPr="006F0C5C">
        <w:rPr>
          <w:bCs/>
          <w:szCs w:val="28"/>
        </w:rPr>
        <w:t>оперативні</w:t>
      </w:r>
      <w:proofErr w:type="spellEnd"/>
      <w:r w:rsidRPr="006F0C5C">
        <w:rPr>
          <w:bCs/>
          <w:szCs w:val="28"/>
        </w:rPr>
        <w:t xml:space="preserve"> </w:t>
      </w:r>
      <w:proofErr w:type="spellStart"/>
      <w:r w:rsidRPr="006F0C5C">
        <w:rPr>
          <w:bCs/>
          <w:szCs w:val="28"/>
        </w:rPr>
        <w:t>наради</w:t>
      </w:r>
      <w:proofErr w:type="spellEnd"/>
      <w:r w:rsidRPr="006F0C5C">
        <w:rPr>
          <w:bCs/>
          <w:szCs w:val="28"/>
        </w:rPr>
        <w:t xml:space="preserve"> </w:t>
      </w:r>
      <w:proofErr w:type="spellStart"/>
      <w:r w:rsidRPr="006F0C5C">
        <w:rPr>
          <w:bCs/>
          <w:szCs w:val="28"/>
        </w:rPr>
        <w:t>з</w:t>
      </w:r>
      <w:proofErr w:type="spellEnd"/>
      <w:r w:rsidRPr="006F0C5C">
        <w:rPr>
          <w:bCs/>
          <w:szCs w:val="28"/>
        </w:rPr>
        <w:t xml:space="preserve"> </w:t>
      </w:r>
      <w:proofErr w:type="spellStart"/>
      <w:r w:rsidRPr="006F0C5C">
        <w:rPr>
          <w:bCs/>
          <w:szCs w:val="28"/>
        </w:rPr>
        <w:t>працівниками</w:t>
      </w:r>
      <w:proofErr w:type="spellEnd"/>
      <w:r w:rsidRPr="006F0C5C">
        <w:rPr>
          <w:bCs/>
          <w:szCs w:val="28"/>
        </w:rPr>
        <w:t xml:space="preserve"> </w:t>
      </w:r>
      <w:proofErr w:type="spellStart"/>
      <w:r w:rsidRPr="006F0C5C">
        <w:rPr>
          <w:bCs/>
          <w:szCs w:val="28"/>
        </w:rPr>
        <w:t>апарату</w:t>
      </w:r>
      <w:proofErr w:type="spellEnd"/>
      <w:r w:rsidRPr="006F0C5C">
        <w:rPr>
          <w:bCs/>
          <w:szCs w:val="28"/>
        </w:rPr>
        <w:t xml:space="preserve"> </w:t>
      </w:r>
      <w:r w:rsidRPr="006F0C5C">
        <w:rPr>
          <w:bCs/>
          <w:szCs w:val="28"/>
        </w:rPr>
        <w:lastRenderedPageBreak/>
        <w:t xml:space="preserve">суду, на </w:t>
      </w:r>
      <w:proofErr w:type="spellStart"/>
      <w:r w:rsidRPr="006F0C5C">
        <w:rPr>
          <w:bCs/>
          <w:szCs w:val="28"/>
        </w:rPr>
        <w:t>яких</w:t>
      </w:r>
      <w:proofErr w:type="spellEnd"/>
      <w:r w:rsidRPr="006F0C5C">
        <w:rPr>
          <w:bCs/>
          <w:szCs w:val="28"/>
        </w:rPr>
        <w:t xml:space="preserve"> </w:t>
      </w:r>
      <w:proofErr w:type="spellStart"/>
      <w:r w:rsidRPr="006F0C5C">
        <w:rPr>
          <w:bCs/>
          <w:szCs w:val="28"/>
        </w:rPr>
        <w:t>обговорювалися</w:t>
      </w:r>
      <w:proofErr w:type="spellEnd"/>
      <w:r w:rsidRPr="006F0C5C">
        <w:rPr>
          <w:bCs/>
          <w:szCs w:val="28"/>
        </w:rPr>
        <w:t xml:space="preserve"> </w:t>
      </w:r>
      <w:proofErr w:type="spellStart"/>
      <w:r w:rsidRPr="006F0C5C">
        <w:rPr>
          <w:bCs/>
          <w:szCs w:val="28"/>
        </w:rPr>
        <w:t>проблемні</w:t>
      </w:r>
      <w:proofErr w:type="spellEnd"/>
      <w:r w:rsidRPr="006F0C5C">
        <w:rPr>
          <w:bCs/>
          <w:szCs w:val="28"/>
        </w:rPr>
        <w:t xml:space="preserve"> </w:t>
      </w:r>
      <w:proofErr w:type="spellStart"/>
      <w:r w:rsidRPr="006F0C5C">
        <w:rPr>
          <w:bCs/>
          <w:szCs w:val="28"/>
        </w:rPr>
        <w:t>питання</w:t>
      </w:r>
      <w:proofErr w:type="spellEnd"/>
      <w:r w:rsidRPr="006F0C5C">
        <w:rPr>
          <w:bCs/>
          <w:szCs w:val="28"/>
        </w:rPr>
        <w:t xml:space="preserve"> та </w:t>
      </w:r>
      <w:proofErr w:type="spellStart"/>
      <w:r w:rsidRPr="006F0C5C">
        <w:rPr>
          <w:bCs/>
          <w:szCs w:val="28"/>
        </w:rPr>
        <w:t>виявлені</w:t>
      </w:r>
      <w:proofErr w:type="spellEnd"/>
      <w:r w:rsidRPr="006F0C5C">
        <w:rPr>
          <w:bCs/>
          <w:szCs w:val="28"/>
        </w:rPr>
        <w:t xml:space="preserve"> </w:t>
      </w:r>
      <w:proofErr w:type="spellStart"/>
      <w:r w:rsidRPr="006F0C5C">
        <w:rPr>
          <w:bCs/>
          <w:szCs w:val="28"/>
        </w:rPr>
        <w:t>недоліки</w:t>
      </w:r>
      <w:proofErr w:type="spellEnd"/>
      <w:r w:rsidRPr="006F0C5C">
        <w:rPr>
          <w:bCs/>
          <w:szCs w:val="28"/>
        </w:rPr>
        <w:t xml:space="preserve"> </w:t>
      </w:r>
      <w:proofErr w:type="spellStart"/>
      <w:r w:rsidRPr="006F0C5C">
        <w:rPr>
          <w:bCs/>
          <w:szCs w:val="28"/>
        </w:rPr>
        <w:t>і</w:t>
      </w:r>
      <w:proofErr w:type="spellEnd"/>
      <w:r w:rsidRPr="006F0C5C">
        <w:rPr>
          <w:bCs/>
          <w:szCs w:val="28"/>
        </w:rPr>
        <w:t xml:space="preserve">, </w:t>
      </w:r>
      <w:proofErr w:type="spellStart"/>
      <w:r w:rsidRPr="006F0C5C">
        <w:rPr>
          <w:bCs/>
          <w:szCs w:val="28"/>
        </w:rPr>
        <w:t>зокрема</w:t>
      </w:r>
      <w:proofErr w:type="spellEnd"/>
      <w:r w:rsidRPr="006F0C5C">
        <w:rPr>
          <w:bCs/>
          <w:szCs w:val="28"/>
        </w:rPr>
        <w:t xml:space="preserve">, причини та </w:t>
      </w:r>
      <w:proofErr w:type="spellStart"/>
      <w:r w:rsidRPr="006F0C5C">
        <w:rPr>
          <w:bCs/>
          <w:szCs w:val="28"/>
        </w:rPr>
        <w:t>умови</w:t>
      </w:r>
      <w:proofErr w:type="spellEnd"/>
      <w:r w:rsidRPr="006F0C5C">
        <w:rPr>
          <w:bCs/>
          <w:szCs w:val="28"/>
        </w:rPr>
        <w:t xml:space="preserve"> </w:t>
      </w:r>
      <w:proofErr w:type="spellStart"/>
      <w:r w:rsidRPr="006F0C5C">
        <w:rPr>
          <w:bCs/>
          <w:szCs w:val="28"/>
        </w:rPr>
        <w:t>їх</w:t>
      </w:r>
      <w:proofErr w:type="spellEnd"/>
      <w:r w:rsidRPr="006F0C5C">
        <w:rPr>
          <w:bCs/>
          <w:szCs w:val="28"/>
        </w:rPr>
        <w:t xml:space="preserve"> </w:t>
      </w:r>
      <w:proofErr w:type="spellStart"/>
      <w:r w:rsidRPr="006F0C5C">
        <w:rPr>
          <w:bCs/>
          <w:szCs w:val="28"/>
        </w:rPr>
        <w:t>виникнення</w:t>
      </w:r>
      <w:proofErr w:type="spellEnd"/>
      <w:r w:rsidRPr="006F0C5C">
        <w:rPr>
          <w:bCs/>
          <w:szCs w:val="28"/>
        </w:rPr>
        <w:t>;</w:t>
      </w:r>
    </w:p>
    <w:p w:rsidR="008A478F" w:rsidRPr="008A478F" w:rsidRDefault="0042251F" w:rsidP="008A478F">
      <w:pPr>
        <w:pStyle w:val="a8"/>
        <w:ind w:firstLine="709"/>
        <w:jc w:val="both"/>
        <w:rPr>
          <w:rFonts w:ascii="Times New Roman" w:hAnsi="Times New Roman"/>
          <w:bCs/>
          <w:sz w:val="28"/>
          <w:szCs w:val="28"/>
        </w:rPr>
      </w:pPr>
      <w:r w:rsidRPr="008A478F">
        <w:rPr>
          <w:rFonts w:ascii="Times New Roman" w:hAnsi="Times New Roman"/>
          <w:sz w:val="28"/>
          <w:szCs w:val="28"/>
        </w:rPr>
        <w:t xml:space="preserve">- проведено семінарські навчання з помічниками суддів щодо вивчення та практичного застосування норм </w:t>
      </w:r>
      <w:r w:rsidR="00DB5A5E" w:rsidRPr="008A478F">
        <w:rPr>
          <w:rFonts w:ascii="Times New Roman" w:hAnsi="Times New Roman"/>
          <w:sz w:val="28"/>
          <w:szCs w:val="28"/>
        </w:rPr>
        <w:t xml:space="preserve">Кримінального кодексу України,  </w:t>
      </w:r>
      <w:r w:rsidRPr="008A478F">
        <w:rPr>
          <w:rFonts w:ascii="Times New Roman" w:hAnsi="Times New Roman"/>
          <w:sz w:val="28"/>
          <w:szCs w:val="28"/>
        </w:rPr>
        <w:t>Кодексу адміністративного судочинства України,</w:t>
      </w:r>
      <w:r w:rsidR="00DB5A5E" w:rsidRPr="008A478F">
        <w:rPr>
          <w:rFonts w:ascii="Times New Roman" w:hAnsi="Times New Roman"/>
          <w:sz w:val="28"/>
          <w:szCs w:val="28"/>
        </w:rPr>
        <w:t xml:space="preserve"> Цивільного процесуального кодексу, </w:t>
      </w:r>
      <w:r w:rsidRPr="008A478F">
        <w:rPr>
          <w:rFonts w:ascii="Times New Roman" w:hAnsi="Times New Roman"/>
          <w:sz w:val="28"/>
          <w:szCs w:val="28"/>
        </w:rPr>
        <w:t xml:space="preserve"> постанов Пленуму Вищого адміністративного суду України</w:t>
      </w:r>
      <w:r w:rsidR="00DB5A5E" w:rsidRPr="008A478F">
        <w:rPr>
          <w:rFonts w:ascii="Times New Roman" w:hAnsi="Times New Roman"/>
          <w:sz w:val="28"/>
          <w:szCs w:val="28"/>
        </w:rPr>
        <w:t xml:space="preserve"> та Вищого спеціалізованого суду України </w:t>
      </w:r>
      <w:r w:rsidR="006F0C5C" w:rsidRPr="008A478F">
        <w:rPr>
          <w:rFonts w:ascii="Times New Roman" w:hAnsi="Times New Roman"/>
          <w:sz w:val="28"/>
          <w:szCs w:val="28"/>
        </w:rPr>
        <w:t>з розгляду цивільних і кримінальних справ</w:t>
      </w:r>
      <w:r w:rsidRPr="008A478F">
        <w:rPr>
          <w:rFonts w:ascii="Times New Roman" w:hAnsi="Times New Roman"/>
          <w:sz w:val="28"/>
          <w:szCs w:val="28"/>
        </w:rPr>
        <w:t xml:space="preserve">, рішень та оглядових листів Верховного Суду України та інших </w:t>
      </w:r>
      <w:r w:rsidRPr="008A478F">
        <w:rPr>
          <w:rFonts w:ascii="Times New Roman" w:hAnsi="Times New Roman"/>
          <w:bCs/>
          <w:sz w:val="28"/>
          <w:szCs w:val="28"/>
        </w:rPr>
        <w:t xml:space="preserve">нормативно-правових актів, що регламентують роботу апарату судів, а також навчання з секретарями судових засідань по вивченню положень Інструкції з діловодства в  місцевих </w:t>
      </w:r>
      <w:r w:rsidR="006F0C5C" w:rsidRPr="008A478F">
        <w:rPr>
          <w:rFonts w:ascii="Times New Roman" w:hAnsi="Times New Roman"/>
          <w:bCs/>
          <w:sz w:val="28"/>
          <w:szCs w:val="28"/>
        </w:rPr>
        <w:t xml:space="preserve">загальних </w:t>
      </w:r>
      <w:r w:rsidRPr="008A478F">
        <w:rPr>
          <w:rFonts w:ascii="Times New Roman" w:hAnsi="Times New Roman"/>
          <w:bCs/>
          <w:sz w:val="28"/>
          <w:szCs w:val="28"/>
        </w:rPr>
        <w:t xml:space="preserve"> судах</w:t>
      </w:r>
      <w:r w:rsidR="006F0C5C" w:rsidRPr="008A478F">
        <w:rPr>
          <w:rFonts w:ascii="Times New Roman" w:hAnsi="Times New Roman"/>
          <w:bCs/>
          <w:sz w:val="28"/>
          <w:szCs w:val="28"/>
        </w:rPr>
        <w:t>, апеляційних судах областей,  апеляційних судах міста Києва та Се</w:t>
      </w:r>
      <w:r w:rsidR="00F27A73" w:rsidRPr="008A478F">
        <w:rPr>
          <w:rFonts w:ascii="Times New Roman" w:hAnsi="Times New Roman"/>
          <w:bCs/>
          <w:sz w:val="28"/>
          <w:szCs w:val="28"/>
        </w:rPr>
        <w:t>в</w:t>
      </w:r>
      <w:r w:rsidR="006F0C5C" w:rsidRPr="008A478F">
        <w:rPr>
          <w:rFonts w:ascii="Times New Roman" w:hAnsi="Times New Roman"/>
          <w:bCs/>
          <w:sz w:val="28"/>
          <w:szCs w:val="28"/>
        </w:rPr>
        <w:t>астополя,  Апеляційному суді Автономної Республіки  Крим  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w:t>
      </w:r>
      <w:r w:rsidRPr="008A478F">
        <w:rPr>
          <w:rFonts w:ascii="Times New Roman" w:hAnsi="Times New Roman"/>
          <w:bCs/>
          <w:sz w:val="28"/>
          <w:szCs w:val="28"/>
        </w:rPr>
        <w:t>;</w:t>
      </w:r>
    </w:p>
    <w:p w:rsidR="00F27A73" w:rsidRPr="008A478F" w:rsidRDefault="00F27A7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 </w:t>
      </w:r>
      <w:r w:rsidR="008A478F">
        <w:rPr>
          <w:rFonts w:ascii="Times New Roman" w:hAnsi="Times New Roman"/>
          <w:sz w:val="28"/>
          <w:szCs w:val="28"/>
        </w:rPr>
        <w:t xml:space="preserve"> </w:t>
      </w:r>
      <w:r w:rsidRPr="008A478F">
        <w:rPr>
          <w:rFonts w:ascii="Times New Roman" w:hAnsi="Times New Roman"/>
          <w:sz w:val="28"/>
          <w:szCs w:val="28"/>
        </w:rPr>
        <w:t>проведено семінарські заняття з працівниками канцелярій щодо аналізу помилок під час заповнення обліково-статистичних карток;</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проведено виробничі наради з працівниками апарату суду щодо   своєчасного  введення до автоматизованої системи достовірних  даних</w:t>
      </w:r>
      <w:r w:rsidR="006F0C5C" w:rsidRPr="008A478F">
        <w:rPr>
          <w:rFonts w:ascii="Times New Roman" w:hAnsi="Times New Roman"/>
          <w:sz w:val="28"/>
          <w:szCs w:val="28"/>
        </w:rPr>
        <w:t>;</w:t>
      </w:r>
      <w:r w:rsidRPr="008A478F">
        <w:rPr>
          <w:rFonts w:ascii="Times New Roman" w:hAnsi="Times New Roman"/>
          <w:sz w:val="28"/>
          <w:szCs w:val="28"/>
        </w:rPr>
        <w:t xml:space="preserve"> </w:t>
      </w:r>
    </w:p>
    <w:p w:rsidR="006F0C5C" w:rsidRPr="008A478F" w:rsidRDefault="006F0C5C" w:rsidP="008A478F">
      <w:pPr>
        <w:pStyle w:val="a8"/>
        <w:ind w:firstLine="709"/>
        <w:jc w:val="both"/>
        <w:rPr>
          <w:rFonts w:ascii="Times New Roman" w:hAnsi="Times New Roman"/>
          <w:sz w:val="28"/>
          <w:szCs w:val="28"/>
        </w:rPr>
      </w:pPr>
      <w:r w:rsidRPr="008A478F">
        <w:rPr>
          <w:rFonts w:ascii="Times New Roman" w:hAnsi="Times New Roman"/>
          <w:sz w:val="28"/>
          <w:szCs w:val="28"/>
        </w:rPr>
        <w:t>-</w:t>
      </w:r>
      <w:r w:rsidR="00A76E98" w:rsidRPr="008A478F">
        <w:rPr>
          <w:rFonts w:ascii="Times New Roman" w:hAnsi="Times New Roman"/>
          <w:sz w:val="28"/>
          <w:szCs w:val="28"/>
        </w:rPr>
        <w:t xml:space="preserve"> </w:t>
      </w:r>
      <w:r w:rsidRPr="008A478F">
        <w:rPr>
          <w:rFonts w:ascii="Times New Roman" w:hAnsi="Times New Roman"/>
          <w:sz w:val="28"/>
          <w:szCs w:val="28"/>
        </w:rPr>
        <w:t xml:space="preserve">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r w:rsidR="00F27A73" w:rsidRPr="008A478F">
        <w:rPr>
          <w:rFonts w:ascii="Times New Roman" w:hAnsi="Times New Roman"/>
          <w:sz w:val="28"/>
          <w:szCs w:val="28"/>
        </w:rPr>
        <w:t>.</w:t>
      </w:r>
    </w:p>
    <w:p w:rsidR="0042251F" w:rsidRPr="008A478F" w:rsidRDefault="008A478F" w:rsidP="008A478F">
      <w:pPr>
        <w:pStyle w:val="a8"/>
        <w:ind w:firstLine="709"/>
        <w:jc w:val="both"/>
        <w:rPr>
          <w:rFonts w:ascii="Times New Roman" w:hAnsi="Times New Roman"/>
          <w:sz w:val="28"/>
          <w:szCs w:val="28"/>
        </w:rPr>
      </w:pPr>
      <w:r>
        <w:rPr>
          <w:rFonts w:ascii="Times New Roman" w:hAnsi="Times New Roman"/>
          <w:bCs/>
          <w:sz w:val="28"/>
          <w:szCs w:val="28"/>
        </w:rPr>
        <w:t xml:space="preserve">- </w:t>
      </w:r>
      <w:r w:rsidR="00A76E98" w:rsidRPr="008A478F">
        <w:rPr>
          <w:rFonts w:ascii="Times New Roman" w:hAnsi="Times New Roman"/>
          <w:sz w:val="28"/>
          <w:szCs w:val="28"/>
        </w:rPr>
        <w:t xml:space="preserve">щотижнево здійснювалось наповнення Web-сайту суду списками розгляду справ. </w:t>
      </w:r>
      <w:r w:rsidR="003F7CAC">
        <w:rPr>
          <w:rFonts w:ascii="Times New Roman" w:hAnsi="Times New Roman"/>
          <w:sz w:val="28"/>
          <w:szCs w:val="28"/>
        </w:rPr>
        <w:t xml:space="preserve">Зокрема, </w:t>
      </w:r>
      <w:r w:rsidR="00A76E98" w:rsidRPr="008A478F">
        <w:rPr>
          <w:rFonts w:ascii="Times New Roman" w:hAnsi="Times New Roman"/>
          <w:sz w:val="28"/>
          <w:szCs w:val="28"/>
        </w:rPr>
        <w:t xml:space="preserve"> на Web-сайті суду були виставлені базові  показники діяльності суду за 2014 рік</w:t>
      </w:r>
      <w:r w:rsidR="003F7CAC">
        <w:rPr>
          <w:rFonts w:ascii="Times New Roman" w:hAnsi="Times New Roman"/>
          <w:sz w:val="28"/>
          <w:szCs w:val="28"/>
        </w:rPr>
        <w:t xml:space="preserve"> та за 1-ше півріччя 2015 року</w:t>
      </w:r>
      <w:r w:rsidR="00A76E98" w:rsidRPr="008A478F">
        <w:rPr>
          <w:rFonts w:ascii="Times New Roman" w:hAnsi="Times New Roman"/>
          <w:sz w:val="28"/>
          <w:szCs w:val="28"/>
        </w:rPr>
        <w:t>.</w:t>
      </w:r>
    </w:p>
    <w:p w:rsidR="008A478F" w:rsidRDefault="008A478F" w:rsidP="008A478F">
      <w:pPr>
        <w:pStyle w:val="a8"/>
        <w:ind w:firstLine="851"/>
        <w:jc w:val="both"/>
        <w:rPr>
          <w:rFonts w:ascii="Times New Roman" w:hAnsi="Times New Roman"/>
          <w:sz w:val="28"/>
          <w:szCs w:val="28"/>
        </w:rPr>
      </w:pPr>
    </w:p>
    <w:p w:rsidR="008A478F" w:rsidRDefault="008A478F" w:rsidP="008A478F">
      <w:pPr>
        <w:pStyle w:val="a8"/>
        <w:ind w:firstLine="851"/>
        <w:jc w:val="both"/>
        <w:rPr>
          <w:rFonts w:ascii="Times New Roman" w:hAnsi="Times New Roman"/>
          <w:sz w:val="28"/>
          <w:szCs w:val="28"/>
        </w:rPr>
      </w:pPr>
      <w:r>
        <w:rPr>
          <w:rFonts w:ascii="Times New Roman" w:hAnsi="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8A478F" w:rsidRDefault="008A478F" w:rsidP="008A478F">
      <w:pPr>
        <w:pStyle w:val="a8"/>
        <w:ind w:firstLine="709"/>
        <w:jc w:val="both"/>
        <w:rPr>
          <w:rFonts w:ascii="Times New Roman" w:hAnsi="Times New Roman"/>
          <w:sz w:val="28"/>
          <w:szCs w:val="28"/>
        </w:rPr>
      </w:pP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При вивченні стану організації обліково-статистичної роботи у суд</w:t>
      </w:r>
      <w:r w:rsidR="00F27A73" w:rsidRPr="008A478F">
        <w:rPr>
          <w:rFonts w:ascii="Times New Roman" w:hAnsi="Times New Roman"/>
          <w:sz w:val="28"/>
          <w:szCs w:val="28"/>
        </w:rPr>
        <w:t>і</w:t>
      </w:r>
      <w:r w:rsidRPr="008A478F">
        <w:rPr>
          <w:rFonts w:ascii="Times New Roman" w:hAnsi="Times New Roman"/>
          <w:sz w:val="28"/>
          <w:szCs w:val="28"/>
        </w:rPr>
        <w:t xml:space="preserve"> приділялась увага питанням: </w:t>
      </w:r>
    </w:p>
    <w:p w:rsidR="0042251F" w:rsidRPr="008A478F" w:rsidRDefault="0042251F" w:rsidP="008A478F">
      <w:pPr>
        <w:pStyle w:val="a8"/>
        <w:numPr>
          <w:ilvl w:val="0"/>
          <w:numId w:val="1"/>
        </w:numPr>
        <w:ind w:left="0" w:firstLine="900"/>
        <w:jc w:val="both"/>
        <w:rPr>
          <w:rFonts w:ascii="Times New Roman" w:hAnsi="Times New Roman"/>
          <w:sz w:val="28"/>
          <w:szCs w:val="28"/>
        </w:rPr>
      </w:pPr>
      <w:r w:rsidRPr="008A478F">
        <w:rPr>
          <w:rFonts w:ascii="Times New Roman" w:hAnsi="Times New Roman"/>
          <w:sz w:val="28"/>
          <w:szCs w:val="28"/>
        </w:rPr>
        <w:t>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кримінальні справи);</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судової статистики, якості складання звітності;</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аналітичної і узагальнюючої роботи.</w:t>
      </w:r>
    </w:p>
    <w:p w:rsidR="00DA15E5" w:rsidRDefault="00DA15E5" w:rsidP="0042251F">
      <w:pPr>
        <w:spacing w:before="120"/>
        <w:jc w:val="center"/>
        <w:rPr>
          <w:rFonts w:ascii="Times New Roman" w:hAnsi="Times New Roman" w:cs="Times New Roman"/>
          <w:b/>
          <w:sz w:val="28"/>
          <w:szCs w:val="28"/>
        </w:rPr>
      </w:pPr>
      <w:r>
        <w:rPr>
          <w:rFonts w:ascii="Times New Roman" w:hAnsi="Times New Roman" w:cs="Times New Roman"/>
          <w:b/>
          <w:sz w:val="28"/>
          <w:szCs w:val="28"/>
        </w:rPr>
        <w:t>П</w:t>
      </w:r>
      <w:r w:rsidR="0042251F" w:rsidRPr="00C62E7D">
        <w:rPr>
          <w:rFonts w:ascii="Times New Roman" w:hAnsi="Times New Roman" w:cs="Times New Roman"/>
          <w:b/>
          <w:sz w:val="28"/>
          <w:szCs w:val="28"/>
        </w:rPr>
        <w:t xml:space="preserve">роблеми, які негативно впливають на стан роботи </w:t>
      </w:r>
    </w:p>
    <w:p w:rsidR="0042251F" w:rsidRPr="00C62E7D" w:rsidRDefault="0042251F" w:rsidP="0042251F">
      <w:pPr>
        <w:spacing w:before="120"/>
        <w:jc w:val="center"/>
        <w:rPr>
          <w:rFonts w:ascii="Times New Roman" w:hAnsi="Times New Roman" w:cs="Times New Roman"/>
          <w:b/>
          <w:sz w:val="28"/>
          <w:szCs w:val="28"/>
        </w:rPr>
      </w:pPr>
      <w:r w:rsidRPr="00C62E7D">
        <w:rPr>
          <w:rFonts w:ascii="Times New Roman" w:hAnsi="Times New Roman" w:cs="Times New Roman"/>
          <w:b/>
          <w:sz w:val="28"/>
          <w:szCs w:val="28"/>
        </w:rPr>
        <w:t>та пропозиції щодо їх вирішення</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lastRenderedPageBreak/>
        <w:t>1. Недосконалість автоматизованої системи документообігу: автоматизація процесів проходження процесуальних документів та формування документів первинного обліку справ та матеріалів, забезпечення загального діловодства і документообігу внутрішніх та зовнішніх документів, здійснення процесуального контролю та контролю виконання документів, відстеження порядку проходження справ та документів, розподіл судових справ та документів, розподіл судових справ і матеріалів між суддями, формування звітності про стан здійснення правосуддя.</w:t>
      </w:r>
    </w:p>
    <w:p w:rsidR="008A478F" w:rsidRDefault="008A478F" w:rsidP="008A478F">
      <w:pPr>
        <w:pStyle w:val="a8"/>
        <w:ind w:firstLine="709"/>
        <w:jc w:val="both"/>
        <w:rPr>
          <w:rFonts w:ascii="Times New Roman" w:hAnsi="Times New Roman"/>
          <w:sz w:val="28"/>
          <w:szCs w:val="28"/>
        </w:rPr>
      </w:pPr>
    </w:p>
    <w:p w:rsidR="009237C1"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 а також </w:t>
      </w:r>
      <w:r w:rsidR="009E505C" w:rsidRPr="008A478F">
        <w:rPr>
          <w:rFonts w:ascii="Times New Roman" w:hAnsi="Times New Roman"/>
          <w:sz w:val="28"/>
          <w:szCs w:val="28"/>
        </w:rPr>
        <w:t xml:space="preserve">доречним було б розроблення </w:t>
      </w:r>
      <w:r w:rsidRPr="008A478F">
        <w:rPr>
          <w:rFonts w:ascii="Times New Roman" w:hAnsi="Times New Roman"/>
          <w:sz w:val="28"/>
          <w:szCs w:val="28"/>
        </w:rPr>
        <w:t> </w:t>
      </w:r>
      <w:r w:rsidR="009E505C" w:rsidRPr="008A478F">
        <w:rPr>
          <w:rFonts w:ascii="Times New Roman" w:hAnsi="Times New Roman"/>
          <w:sz w:val="28"/>
          <w:szCs w:val="28"/>
        </w:rPr>
        <w:t>ДСА У</w:t>
      </w:r>
      <w:r w:rsidRPr="008A478F">
        <w:rPr>
          <w:rFonts w:ascii="Times New Roman" w:hAnsi="Times New Roman"/>
          <w:sz w:val="28"/>
          <w:szCs w:val="28"/>
        </w:rPr>
        <w:t>країни</w:t>
      </w:r>
      <w:r w:rsidR="009237C1" w:rsidRPr="008A478F">
        <w:rPr>
          <w:rFonts w:ascii="Times New Roman" w:hAnsi="Times New Roman"/>
          <w:sz w:val="28"/>
          <w:szCs w:val="28"/>
        </w:rPr>
        <w:t xml:space="preserve"> методичних рекомендацій</w:t>
      </w:r>
      <w:r w:rsidRPr="008A478F">
        <w:rPr>
          <w:rFonts w:ascii="Times New Roman" w:hAnsi="Times New Roman"/>
          <w:sz w:val="28"/>
          <w:szCs w:val="28"/>
        </w:rPr>
        <w:t>, які регламентують питання ведення діловодства та архівної роботи в судах.</w:t>
      </w:r>
    </w:p>
    <w:p w:rsidR="00A76E98"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w:t>
      </w:r>
      <w:r w:rsidR="00A76E98" w:rsidRPr="008A478F">
        <w:rPr>
          <w:rFonts w:ascii="Times New Roman" w:hAnsi="Times New Roman"/>
          <w:sz w:val="28"/>
          <w:szCs w:val="28"/>
        </w:rPr>
        <w:t xml:space="preserve"> </w:t>
      </w:r>
      <w:r w:rsidRPr="008A478F">
        <w:rPr>
          <w:rFonts w:ascii="Times New Roman" w:hAnsi="Times New Roman"/>
          <w:sz w:val="28"/>
          <w:szCs w:val="28"/>
        </w:rPr>
        <w:t xml:space="preserve"> суд</w:t>
      </w:r>
      <w:r w:rsidR="005C715A" w:rsidRPr="008A478F">
        <w:rPr>
          <w:rFonts w:ascii="Times New Roman" w:hAnsi="Times New Roman"/>
          <w:sz w:val="28"/>
          <w:szCs w:val="28"/>
        </w:rPr>
        <w:t>ом</w:t>
      </w:r>
      <w:r w:rsidR="00A76E98" w:rsidRPr="008A478F">
        <w:rPr>
          <w:rFonts w:ascii="Times New Roman" w:hAnsi="Times New Roman"/>
          <w:sz w:val="28"/>
          <w:szCs w:val="28"/>
        </w:rPr>
        <w:t xml:space="preserve">. </w:t>
      </w:r>
    </w:p>
    <w:p w:rsidR="0042251F" w:rsidRPr="008A478F" w:rsidRDefault="0042251F" w:rsidP="008A478F">
      <w:pPr>
        <w:pStyle w:val="a8"/>
        <w:ind w:firstLine="709"/>
        <w:jc w:val="both"/>
        <w:rPr>
          <w:rFonts w:ascii="Times New Roman" w:hAnsi="Times New Roman"/>
          <w:sz w:val="28"/>
          <w:szCs w:val="28"/>
        </w:rPr>
      </w:pP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2</w:t>
      </w:r>
      <w:r w:rsidR="0042251F" w:rsidRPr="008A478F">
        <w:rPr>
          <w:rFonts w:ascii="Times New Roman" w:hAnsi="Times New Roman"/>
          <w:sz w:val="28"/>
          <w:szCs w:val="28"/>
        </w:rPr>
        <w:t>. Істотною проблемою системи судової статистики залишається велика кількість показників у формах звітності суд</w:t>
      </w:r>
      <w:r w:rsidRPr="008A478F">
        <w:rPr>
          <w:rFonts w:ascii="Times New Roman" w:hAnsi="Times New Roman"/>
          <w:sz w:val="28"/>
          <w:szCs w:val="28"/>
        </w:rPr>
        <w:t>у</w:t>
      </w:r>
      <w:r w:rsidR="0042251F" w:rsidRPr="008A478F">
        <w:rPr>
          <w:rFonts w:ascii="Times New Roman" w:hAnsi="Times New Roman"/>
          <w:sz w:val="28"/>
          <w:szCs w:val="28"/>
        </w:rPr>
        <w:t xml:space="preserve">. Назріла необхідність скорочення кількості показників звітності судів, які не використовуються при аналізі стану здійснення правосуддя, та введення у звітність тих показників в яких є потреба. </w:t>
      </w:r>
    </w:p>
    <w:p w:rsidR="008A478F" w:rsidRDefault="008A478F" w:rsidP="008A478F">
      <w:pPr>
        <w:pStyle w:val="a8"/>
        <w:ind w:firstLine="709"/>
        <w:jc w:val="both"/>
        <w:rPr>
          <w:rFonts w:ascii="Times New Roman" w:hAnsi="Times New Roman"/>
          <w:sz w:val="28"/>
          <w:szCs w:val="28"/>
        </w:rPr>
      </w:pP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Необхідно постійно контролювати роботу щодо приведення у відповідність до норм чинного законодавства нормативно-правових актів, які регламентують питання організації та ведення судової статистики, діловодства і архіву судів.</w:t>
      </w:r>
    </w:p>
    <w:p w:rsidR="008A478F" w:rsidRDefault="008A478F" w:rsidP="008A478F">
      <w:pPr>
        <w:pStyle w:val="a8"/>
        <w:ind w:firstLine="709"/>
        <w:jc w:val="both"/>
        <w:rPr>
          <w:rFonts w:ascii="Times New Roman" w:hAnsi="Times New Roman"/>
          <w:sz w:val="28"/>
          <w:szCs w:val="28"/>
        </w:rPr>
      </w:pP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Крім того, необхідно звертати увагу та вводити інформацію в додаткові електронні поля, які запроваджені у обліково-статистичних картках в </w:t>
      </w:r>
      <w:proofErr w:type="spellStart"/>
      <w:r w:rsidRPr="008A478F">
        <w:rPr>
          <w:rFonts w:ascii="Times New Roman" w:hAnsi="Times New Roman"/>
          <w:sz w:val="28"/>
          <w:szCs w:val="28"/>
        </w:rPr>
        <w:t>КП</w:t>
      </w:r>
      <w:proofErr w:type="spellEnd"/>
      <w:r w:rsidRPr="008A478F">
        <w:rPr>
          <w:rFonts w:ascii="Times New Roman" w:hAnsi="Times New Roman"/>
          <w:sz w:val="28"/>
          <w:szCs w:val="28"/>
        </w:rPr>
        <w:t xml:space="preserve"> «Д-3», адже звітність до цього часу формувалась не лише з карток, а і з матеріалів справи. А для достовірності показників при автоматизованому веденні звітів вичерпна інформація повинна міститись в обліково-статистичних картках.</w:t>
      </w:r>
    </w:p>
    <w:p w:rsidR="008A478F" w:rsidRDefault="008A478F" w:rsidP="008A478F">
      <w:pPr>
        <w:pStyle w:val="a8"/>
        <w:ind w:firstLine="709"/>
        <w:jc w:val="both"/>
        <w:rPr>
          <w:rFonts w:ascii="Times New Roman" w:hAnsi="Times New Roman"/>
          <w:sz w:val="28"/>
          <w:szCs w:val="28"/>
        </w:rPr>
      </w:pP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Суттєвою проблемою, особливо в умовах сьогодення та зокрема функціонування автоматизованої системи документообігу, є незадовільний стан забезпечення комп’ютерною технікою, що відповідала б сучасним програмним вимогам. Зокрема,  </w:t>
      </w:r>
      <w:r w:rsidRPr="008A478F">
        <w:rPr>
          <w:rFonts w:ascii="Times New Roman" w:hAnsi="Times New Roman"/>
          <w:bCs/>
          <w:sz w:val="28"/>
          <w:szCs w:val="28"/>
        </w:rPr>
        <w:t xml:space="preserve"> програмно-апаратний комплекс на якому розміщений документообіг суду не витримує навантаження з обробки інформації, яка міститься в автоматизованій системі.</w:t>
      </w:r>
      <w:r w:rsidRPr="008A478F">
        <w:rPr>
          <w:rFonts w:ascii="Times New Roman" w:hAnsi="Times New Roman"/>
          <w:sz w:val="28"/>
          <w:szCs w:val="28"/>
        </w:rPr>
        <w:t xml:space="preserve">  Вирішення цієї проблеми потребує додаткового фінансового, матеріально-технічного, техніко-технологічного забезпечення суду. </w:t>
      </w:r>
    </w:p>
    <w:p w:rsidR="008A478F" w:rsidRDefault="008A478F" w:rsidP="008A478F">
      <w:pPr>
        <w:pStyle w:val="a8"/>
        <w:ind w:firstLine="709"/>
        <w:jc w:val="both"/>
        <w:rPr>
          <w:rFonts w:ascii="Times New Roman" w:hAnsi="Times New Roman"/>
          <w:sz w:val="28"/>
          <w:szCs w:val="28"/>
        </w:rPr>
      </w:pP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З урахуванням вищенаведеного, з метою покращення стану обліково-статистичної роботи у Рахівському районному  суді</w:t>
      </w:r>
      <w:r w:rsidR="009E505C" w:rsidRPr="008A478F">
        <w:rPr>
          <w:rFonts w:ascii="Times New Roman" w:hAnsi="Times New Roman"/>
          <w:sz w:val="28"/>
          <w:szCs w:val="28"/>
        </w:rPr>
        <w:t xml:space="preserve"> Закарпатської області </w:t>
      </w:r>
      <w:r w:rsidRPr="008A478F">
        <w:rPr>
          <w:rFonts w:ascii="Times New Roman" w:hAnsi="Times New Roman"/>
          <w:sz w:val="28"/>
          <w:szCs w:val="28"/>
        </w:rPr>
        <w:t xml:space="preserve"> та </w:t>
      </w:r>
      <w:r w:rsidRPr="008A478F">
        <w:rPr>
          <w:rFonts w:ascii="Times New Roman" w:hAnsi="Times New Roman"/>
          <w:sz w:val="28"/>
          <w:szCs w:val="28"/>
        </w:rPr>
        <w:lastRenderedPageBreak/>
        <w:t>недопущення помилок у статистичній звітності, вважаю за доцільне продовжити роботу:</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w:t>
      </w:r>
      <w:r w:rsidR="00842149" w:rsidRPr="008A478F">
        <w:rPr>
          <w:rFonts w:ascii="Times New Roman" w:hAnsi="Times New Roman"/>
          <w:sz w:val="28"/>
          <w:szCs w:val="28"/>
        </w:rPr>
        <w:t>-3</w:t>
      </w:r>
      <w:r w:rsidRPr="008A478F">
        <w:rPr>
          <w:rFonts w:ascii="Times New Roman" w:hAnsi="Times New Roman"/>
          <w:sz w:val="28"/>
          <w:szCs w:val="28"/>
        </w:rPr>
        <w:t>»,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2. планувати і проводити навчання з працівниками апарату суду, які займаються веденням  судової статистики;</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w:t>
      </w:r>
      <w:r w:rsidR="00842149" w:rsidRPr="008A478F">
        <w:rPr>
          <w:rFonts w:ascii="Times New Roman" w:hAnsi="Times New Roman"/>
          <w:sz w:val="28"/>
          <w:szCs w:val="28"/>
        </w:rPr>
        <w:t>недопущення</w:t>
      </w:r>
      <w:r w:rsidRPr="008A478F">
        <w:rPr>
          <w:rFonts w:ascii="Times New Roman" w:hAnsi="Times New Roman"/>
          <w:sz w:val="28"/>
          <w:szCs w:val="28"/>
        </w:rPr>
        <w:t>;</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4. обговорити даний аналіз обліково-статистичної роботи з суддями та працівниками апарату суду на спільній нараді.</w:t>
      </w:r>
    </w:p>
    <w:p w:rsidR="00842149" w:rsidRPr="008A478F" w:rsidRDefault="00842149" w:rsidP="008A478F">
      <w:pPr>
        <w:pStyle w:val="a8"/>
        <w:ind w:firstLine="709"/>
        <w:jc w:val="both"/>
        <w:rPr>
          <w:rFonts w:ascii="Times New Roman" w:hAnsi="Times New Roman"/>
          <w:sz w:val="28"/>
          <w:szCs w:val="28"/>
        </w:rPr>
      </w:pP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  :</w:t>
      </w:r>
    </w:p>
    <w:p w:rsidR="008A478F" w:rsidRDefault="008A478F" w:rsidP="008A478F">
      <w:pPr>
        <w:pStyle w:val="a8"/>
        <w:ind w:firstLine="709"/>
        <w:jc w:val="both"/>
        <w:rPr>
          <w:rFonts w:ascii="Times New Roman" w:hAnsi="Times New Roman"/>
          <w:sz w:val="28"/>
          <w:szCs w:val="28"/>
        </w:rPr>
      </w:pPr>
    </w:p>
    <w:p w:rsidR="00A278D3"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3F7CAC" w:rsidRPr="008A478F" w:rsidRDefault="003F7CAC" w:rsidP="008A478F">
      <w:pPr>
        <w:pStyle w:val="a8"/>
        <w:ind w:firstLine="709"/>
        <w:jc w:val="both"/>
        <w:rPr>
          <w:rFonts w:ascii="Times New Roman" w:hAnsi="Times New Roman"/>
          <w:sz w:val="28"/>
          <w:szCs w:val="28"/>
        </w:rPr>
      </w:pP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8A478F" w:rsidRDefault="008A478F" w:rsidP="008A478F">
      <w:pPr>
        <w:pStyle w:val="a8"/>
        <w:ind w:firstLine="709"/>
        <w:jc w:val="both"/>
        <w:rPr>
          <w:rFonts w:ascii="Times New Roman" w:hAnsi="Times New Roman"/>
          <w:sz w:val="28"/>
          <w:szCs w:val="28"/>
        </w:rPr>
      </w:pPr>
    </w:p>
    <w:p w:rsidR="00E62B41" w:rsidRPr="008A478F" w:rsidRDefault="00E62B41"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E62B41" w:rsidRPr="008A478F" w:rsidRDefault="00E62B41" w:rsidP="008A478F">
      <w:pPr>
        <w:pStyle w:val="a8"/>
        <w:ind w:firstLine="709"/>
        <w:jc w:val="both"/>
        <w:rPr>
          <w:rFonts w:ascii="Times New Roman" w:hAnsi="Times New Roman"/>
          <w:sz w:val="28"/>
          <w:szCs w:val="28"/>
        </w:rPr>
      </w:pPr>
    </w:p>
    <w:p w:rsidR="00E62B41"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статистичних   звітів впродовж             2015 року організовувалась на належному рівні.  </w:t>
      </w:r>
    </w:p>
    <w:p w:rsidR="008A478F" w:rsidRDefault="008A478F" w:rsidP="008A478F">
      <w:pPr>
        <w:pStyle w:val="a8"/>
        <w:ind w:firstLine="709"/>
        <w:jc w:val="both"/>
        <w:rPr>
          <w:rFonts w:ascii="Times New Roman" w:hAnsi="Times New Roman"/>
          <w:b/>
          <w:sz w:val="28"/>
          <w:szCs w:val="28"/>
        </w:rPr>
      </w:pPr>
    </w:p>
    <w:p w:rsidR="008A478F" w:rsidRDefault="008A478F" w:rsidP="008A478F">
      <w:pPr>
        <w:pStyle w:val="a8"/>
        <w:ind w:firstLine="709"/>
        <w:jc w:val="both"/>
        <w:rPr>
          <w:rFonts w:ascii="Times New Roman" w:hAnsi="Times New Roman"/>
          <w:b/>
          <w:sz w:val="28"/>
          <w:szCs w:val="28"/>
        </w:rPr>
      </w:pP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 xml:space="preserve">Керівник апарату </w:t>
      </w: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Рахівського районного суду                                      Копелюк Н.Ю.</w:t>
      </w:r>
    </w:p>
    <w:p w:rsidR="00A278D3" w:rsidRDefault="00A278D3" w:rsidP="00E62B41">
      <w:pPr>
        <w:pStyle w:val="a3"/>
        <w:spacing w:after="0" w:line="240" w:lineRule="auto"/>
        <w:ind w:firstLine="708"/>
        <w:rPr>
          <w:sz w:val="28"/>
          <w:szCs w:val="28"/>
        </w:rPr>
      </w:pPr>
    </w:p>
    <w:sectPr w:rsidR="00A278D3" w:rsidSect="00681C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527"/>
    <w:multiLevelType w:val="hybridMultilevel"/>
    <w:tmpl w:val="1FF0BED6"/>
    <w:lvl w:ilvl="0" w:tplc="9B7ECF1C">
      <w:start w:val="1"/>
      <w:numFmt w:val="bullet"/>
      <w:lvlText w:val="-"/>
      <w:lvlJc w:val="left"/>
      <w:pPr>
        <w:ind w:left="1211" w:hanging="360"/>
      </w:pPr>
      <w:rPr>
        <w:rFonts w:ascii="Calibri" w:eastAsia="Times New Roman" w:hAnsi="Calibri"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D51E13"/>
    <w:multiLevelType w:val="hybridMultilevel"/>
    <w:tmpl w:val="8CB6C00E"/>
    <w:lvl w:ilvl="0" w:tplc="5B042994">
      <w:start w:val="3"/>
      <w:numFmt w:val="bullet"/>
      <w:lvlText w:val="-"/>
      <w:lvlJc w:val="left"/>
      <w:pPr>
        <w:ind w:left="1065" w:hanging="360"/>
      </w:pPr>
      <w:rPr>
        <w:rFonts w:ascii="Times New Roman" w:eastAsiaTheme="minorEastAsia"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251F"/>
    <w:rsid w:val="000B032B"/>
    <w:rsid w:val="001C3200"/>
    <w:rsid w:val="00230376"/>
    <w:rsid w:val="00231465"/>
    <w:rsid w:val="002D20E5"/>
    <w:rsid w:val="003011E4"/>
    <w:rsid w:val="0033015E"/>
    <w:rsid w:val="00340A7C"/>
    <w:rsid w:val="003C3710"/>
    <w:rsid w:val="003F7CAC"/>
    <w:rsid w:val="0042251F"/>
    <w:rsid w:val="004324BC"/>
    <w:rsid w:val="004E22BD"/>
    <w:rsid w:val="004F0439"/>
    <w:rsid w:val="00570648"/>
    <w:rsid w:val="00587FFE"/>
    <w:rsid w:val="00590AD9"/>
    <w:rsid w:val="005C715A"/>
    <w:rsid w:val="00627A3C"/>
    <w:rsid w:val="00646DA8"/>
    <w:rsid w:val="0065650A"/>
    <w:rsid w:val="00681C41"/>
    <w:rsid w:val="006A4147"/>
    <w:rsid w:val="006D7BE6"/>
    <w:rsid w:val="006F0C5C"/>
    <w:rsid w:val="006F2A1D"/>
    <w:rsid w:val="00746F10"/>
    <w:rsid w:val="00842149"/>
    <w:rsid w:val="008A478F"/>
    <w:rsid w:val="009237C1"/>
    <w:rsid w:val="009E45BD"/>
    <w:rsid w:val="009E4982"/>
    <w:rsid w:val="009E505C"/>
    <w:rsid w:val="009F02E2"/>
    <w:rsid w:val="00A25B37"/>
    <w:rsid w:val="00A278D3"/>
    <w:rsid w:val="00A322BC"/>
    <w:rsid w:val="00A606C7"/>
    <w:rsid w:val="00A76E98"/>
    <w:rsid w:val="00AB53F0"/>
    <w:rsid w:val="00AF5580"/>
    <w:rsid w:val="00B545ED"/>
    <w:rsid w:val="00B823EB"/>
    <w:rsid w:val="00C2140E"/>
    <w:rsid w:val="00C4034D"/>
    <w:rsid w:val="00C62E7D"/>
    <w:rsid w:val="00CB79D6"/>
    <w:rsid w:val="00D37254"/>
    <w:rsid w:val="00D518B7"/>
    <w:rsid w:val="00D75D3C"/>
    <w:rsid w:val="00DA15E5"/>
    <w:rsid w:val="00DB5A5E"/>
    <w:rsid w:val="00E62B41"/>
    <w:rsid w:val="00EA1DAA"/>
    <w:rsid w:val="00EB48A6"/>
    <w:rsid w:val="00EC5F28"/>
    <w:rsid w:val="00F27A73"/>
    <w:rsid w:val="00F318BE"/>
    <w:rsid w:val="00FA2EEC"/>
    <w:rsid w:val="00FC71F3"/>
    <w:rsid w:val="00FE1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51F"/>
    <w:pPr>
      <w:spacing w:after="400" w:line="312" w:lineRule="auto"/>
      <w:jc w:val="both"/>
    </w:pPr>
    <w:rPr>
      <w:rFonts w:ascii="Times New Roman" w:eastAsia="Times New Roman" w:hAnsi="Times New Roman" w:cs="Times New Roman"/>
      <w:color w:val="555577"/>
      <w:lang w:val="ru-RU" w:eastAsia="ru-RU"/>
    </w:rPr>
  </w:style>
  <w:style w:type="paragraph" w:styleId="a4">
    <w:name w:val="Title"/>
    <w:basedOn w:val="a"/>
    <w:link w:val="a5"/>
    <w:qFormat/>
    <w:rsid w:val="0042251F"/>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Название Знак"/>
    <w:basedOn w:val="a0"/>
    <w:link w:val="a4"/>
    <w:rsid w:val="0042251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2251F"/>
    <w:pPr>
      <w:suppressAutoHyphens/>
      <w:spacing w:after="0" w:line="240" w:lineRule="auto"/>
      <w:ind w:left="-567" w:firstLine="1"/>
    </w:pPr>
    <w:rPr>
      <w:rFonts w:ascii="Times New Roman" w:eastAsia="Times New Roman" w:hAnsi="Times New Roman" w:cs="Times New Roman"/>
      <w:sz w:val="28"/>
      <w:szCs w:val="20"/>
      <w:lang w:val="ru-RU" w:eastAsia="ru-RU"/>
    </w:rPr>
  </w:style>
  <w:style w:type="character" w:customStyle="1" w:styleId="a7">
    <w:name w:val="Основной текст с отступом Знак"/>
    <w:basedOn w:val="a0"/>
    <w:link w:val="a6"/>
    <w:semiHidden/>
    <w:rsid w:val="0042251F"/>
    <w:rPr>
      <w:rFonts w:ascii="Times New Roman" w:eastAsia="Times New Roman" w:hAnsi="Times New Roman" w:cs="Times New Roman"/>
      <w:sz w:val="28"/>
      <w:szCs w:val="20"/>
      <w:lang w:val="ru-RU" w:eastAsia="ru-RU"/>
    </w:rPr>
  </w:style>
  <w:style w:type="paragraph" w:styleId="2">
    <w:name w:val="Body Text Indent 2"/>
    <w:basedOn w:val="a"/>
    <w:link w:val="20"/>
    <w:semiHidden/>
    <w:unhideWhenUsed/>
    <w:rsid w:val="0042251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42251F"/>
    <w:rPr>
      <w:rFonts w:ascii="Times New Roman" w:eastAsia="Times New Roman" w:hAnsi="Times New Roman" w:cs="Times New Roman"/>
      <w:sz w:val="28"/>
      <w:szCs w:val="24"/>
      <w:lang w:eastAsia="ru-RU"/>
    </w:rPr>
  </w:style>
  <w:style w:type="paragraph" w:styleId="a8">
    <w:name w:val="No Spacing"/>
    <w:uiPriority w:val="1"/>
    <w:qFormat/>
    <w:rsid w:val="004324BC"/>
    <w:pPr>
      <w:spacing w:after="0" w:line="240" w:lineRule="auto"/>
    </w:pPr>
    <w:rPr>
      <w:rFonts w:ascii="Calibri" w:eastAsia="Times New Roman" w:hAnsi="Calibri" w:cs="Times New Roman"/>
      <w:lang w:eastAsia="en-US"/>
    </w:rPr>
  </w:style>
  <w:style w:type="paragraph" w:styleId="a9">
    <w:name w:val="List Paragraph"/>
    <w:basedOn w:val="a"/>
    <w:uiPriority w:val="34"/>
    <w:qFormat/>
    <w:rsid w:val="00A322BC"/>
    <w:pPr>
      <w:ind w:left="720"/>
      <w:contextualSpacing/>
    </w:pPr>
  </w:style>
</w:styles>
</file>

<file path=word/webSettings.xml><?xml version="1.0" encoding="utf-8"?>
<w:webSettings xmlns:r="http://schemas.openxmlformats.org/officeDocument/2006/relationships" xmlns:w="http://schemas.openxmlformats.org/wordprocessingml/2006/main">
  <w:divs>
    <w:div w:id="6004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Kopelyk</dc:creator>
  <cp:keywords/>
  <dc:description/>
  <cp:lastModifiedBy>user</cp:lastModifiedBy>
  <cp:revision>14</cp:revision>
  <dcterms:created xsi:type="dcterms:W3CDTF">2015-06-26T13:54:00Z</dcterms:created>
  <dcterms:modified xsi:type="dcterms:W3CDTF">2020-01-30T09:17:00Z</dcterms:modified>
</cp:coreProperties>
</file>